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6E11F" w14:textId="56CFD700" w:rsidR="001C5B8B" w:rsidRDefault="00535FFD" w:rsidP="00062E0C">
      <w:r>
        <w:rPr>
          <w:noProof/>
        </w:rPr>
        <w:drawing>
          <wp:anchor distT="0" distB="0" distL="114300" distR="114300" simplePos="0" relativeHeight="251658240" behindDoc="0" locked="0" layoutInCell="1" allowOverlap="1" wp14:anchorId="40998EB9" wp14:editId="76EE4BF3">
            <wp:simplePos x="0" y="0"/>
            <wp:positionH relativeFrom="column">
              <wp:posOffset>-166370</wp:posOffset>
            </wp:positionH>
            <wp:positionV relativeFrom="paragraph">
              <wp:posOffset>-226695</wp:posOffset>
            </wp:positionV>
            <wp:extent cx="1943100" cy="457200"/>
            <wp:effectExtent l="0" t="0" r="0" b="0"/>
            <wp:wrapNone/>
            <wp:docPr id="181811744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B8B">
        <w:tab/>
      </w:r>
      <w:r w:rsidR="001C5B8B">
        <w:tab/>
      </w:r>
      <w:r w:rsidR="001C5B8B">
        <w:tab/>
      </w:r>
      <w:r w:rsidR="001C5B8B">
        <w:tab/>
      </w:r>
      <w:r w:rsidR="001C5B8B">
        <w:tab/>
      </w:r>
    </w:p>
    <w:p w14:paraId="03F30089" w14:textId="7D7DB50C" w:rsidR="001C5B8B" w:rsidRDefault="001C5B8B" w:rsidP="00062E0C"/>
    <w:p w14:paraId="60129483" w14:textId="77777777" w:rsidR="001C5B8B" w:rsidRDefault="001C5B8B" w:rsidP="00062E0C"/>
    <w:p w14:paraId="3CC51250" w14:textId="1B95E22D" w:rsidR="001C5B8B" w:rsidRPr="001C5B8B" w:rsidRDefault="001C5B8B" w:rsidP="00DA705C">
      <w:pPr>
        <w:spacing w:after="120"/>
        <w:rPr>
          <w:b/>
          <w:bCs/>
          <w:sz w:val="24"/>
          <w:szCs w:val="24"/>
        </w:rPr>
      </w:pPr>
      <w:r w:rsidRPr="001C5B8B">
        <w:rPr>
          <w:b/>
          <w:bCs/>
          <w:sz w:val="24"/>
          <w:szCs w:val="24"/>
        </w:rPr>
        <w:t>Förhandsplan för Alternativa växtskyddsmetoder i trädgårdsodling</w:t>
      </w:r>
    </w:p>
    <w:p w14:paraId="30207DBE" w14:textId="346D303A" w:rsidR="001C5B8B" w:rsidRPr="009D39A5" w:rsidRDefault="001C5B8B" w:rsidP="00062E0C">
      <w:r w:rsidRPr="009D39A5">
        <w:t xml:space="preserve">Upprätta planen senast 31.5 och lämna in den till Ålands landskapsregering senast 17.6 om du har valt Alternativa växtskyddsmetoder som ett frivilligt komplement </w:t>
      </w:r>
      <w:r w:rsidR="009D39A5">
        <w:t xml:space="preserve">till ditt gårdsomfattande miljöåtagande </w:t>
      </w:r>
      <w:r w:rsidRPr="009D39A5">
        <w:t>år 2025.</w:t>
      </w:r>
    </w:p>
    <w:p w14:paraId="231F6ADB" w14:textId="77777777" w:rsidR="001C5B8B" w:rsidRPr="00351456" w:rsidRDefault="001C5B8B" w:rsidP="00062E0C">
      <w:pPr>
        <w:rPr>
          <w:sz w:val="18"/>
          <w:szCs w:val="18"/>
        </w:rPr>
      </w:pPr>
    </w:p>
    <w:p w14:paraId="3AC85DE3" w14:textId="4E85209E" w:rsidR="001C5B8B" w:rsidRPr="00351456" w:rsidRDefault="001C5B8B" w:rsidP="00062E0C">
      <w:pPr>
        <w:rPr>
          <w:b/>
          <w:bCs/>
        </w:rPr>
      </w:pPr>
      <w:r w:rsidRPr="00351456">
        <w:rPr>
          <w:b/>
          <w:bCs/>
        </w:rPr>
        <w:t xml:space="preserve">1. Uppgifter om sökanden </w:t>
      </w:r>
    </w:p>
    <w:tbl>
      <w:tblPr>
        <w:tblStyle w:val="Tabellrutnt"/>
        <w:tblW w:w="9635" w:type="dxa"/>
        <w:tblLook w:val="04A0" w:firstRow="1" w:lastRow="0" w:firstColumn="1" w:lastColumn="0" w:noHBand="0" w:noVBand="1"/>
      </w:tblPr>
      <w:tblGrid>
        <w:gridCol w:w="5949"/>
        <w:gridCol w:w="3686"/>
      </w:tblGrid>
      <w:tr w:rsidR="001C5B8B" w14:paraId="5850D38B" w14:textId="77777777" w:rsidTr="00535FFD">
        <w:tc>
          <w:tcPr>
            <w:tcW w:w="5949" w:type="dxa"/>
          </w:tcPr>
          <w:p w14:paraId="2A7A5F14" w14:textId="04B45DA0" w:rsidR="001C5B8B" w:rsidRPr="001C5B8B" w:rsidRDefault="001C5B8B" w:rsidP="00062E0C">
            <w:pPr>
              <w:rPr>
                <w:sz w:val="18"/>
                <w:szCs w:val="18"/>
              </w:rPr>
            </w:pPr>
            <w:r w:rsidRPr="001C5B8B">
              <w:rPr>
                <w:sz w:val="18"/>
                <w:szCs w:val="18"/>
              </w:rPr>
              <w:t>Namn</w:t>
            </w:r>
          </w:p>
          <w:p w14:paraId="3CCE2141" w14:textId="77777777" w:rsidR="001C5B8B" w:rsidRPr="001C5B8B" w:rsidRDefault="001C5B8B" w:rsidP="00062E0C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14:paraId="4ADE96ED" w14:textId="20C78475" w:rsidR="001C5B8B" w:rsidRPr="001C5B8B" w:rsidRDefault="001C5B8B" w:rsidP="00062E0C">
            <w:pPr>
              <w:rPr>
                <w:sz w:val="18"/>
                <w:szCs w:val="18"/>
              </w:rPr>
            </w:pPr>
            <w:r w:rsidRPr="001C5B8B">
              <w:rPr>
                <w:sz w:val="18"/>
                <w:szCs w:val="18"/>
              </w:rPr>
              <w:t>Lägenhetssignum</w:t>
            </w:r>
          </w:p>
        </w:tc>
      </w:tr>
    </w:tbl>
    <w:p w14:paraId="30913798" w14:textId="77777777" w:rsidR="001C5B8B" w:rsidRPr="00BA0CC7" w:rsidRDefault="001C5B8B" w:rsidP="00062E0C">
      <w:pPr>
        <w:rPr>
          <w:b/>
          <w:bCs/>
          <w:sz w:val="18"/>
          <w:szCs w:val="18"/>
        </w:rPr>
      </w:pPr>
    </w:p>
    <w:p w14:paraId="3512324D" w14:textId="6DA837D6" w:rsidR="003C5F15" w:rsidRPr="00351456" w:rsidRDefault="001C5B8B" w:rsidP="00062E0C">
      <w:pPr>
        <w:rPr>
          <w:b/>
          <w:bCs/>
        </w:rPr>
      </w:pPr>
      <w:r w:rsidRPr="00351456">
        <w:rPr>
          <w:b/>
          <w:bCs/>
        </w:rPr>
        <w:t xml:space="preserve">2. </w:t>
      </w:r>
      <w:r w:rsidR="00296805" w:rsidRPr="00351456">
        <w:rPr>
          <w:b/>
          <w:bCs/>
        </w:rPr>
        <w:t>Plan</w:t>
      </w:r>
    </w:p>
    <w:p w14:paraId="324704C5" w14:textId="44828CB1" w:rsidR="0070068C" w:rsidRPr="00351456" w:rsidRDefault="00296805" w:rsidP="00062E0C">
      <w:r w:rsidRPr="00351456">
        <w:t>Gör upp planen med hjälp av tabellen på sida</w:t>
      </w:r>
      <w:r w:rsidR="00535FFD" w:rsidRPr="00351456">
        <w:t xml:space="preserve"> 2</w:t>
      </w:r>
      <w:r w:rsidR="0070068C" w:rsidRPr="00351456">
        <w:t>.</w:t>
      </w:r>
      <w:r w:rsidRPr="00351456">
        <w:t xml:space="preserve"> </w:t>
      </w:r>
      <w:r w:rsidR="0070068C" w:rsidRPr="00351456">
        <w:t>Antal sidor som lämnats in sammanlagt_________________</w:t>
      </w:r>
      <w:proofErr w:type="spellStart"/>
      <w:r w:rsidR="00186E49" w:rsidRPr="00351456">
        <w:t>st</w:t>
      </w:r>
      <w:proofErr w:type="spellEnd"/>
    </w:p>
    <w:p w14:paraId="6360E78B" w14:textId="77777777" w:rsidR="0070068C" w:rsidRPr="00BA0CC7" w:rsidRDefault="0070068C" w:rsidP="00062E0C">
      <w:pPr>
        <w:rPr>
          <w:sz w:val="18"/>
          <w:szCs w:val="18"/>
        </w:rPr>
      </w:pPr>
    </w:p>
    <w:p w14:paraId="012D277D" w14:textId="2551DC3B" w:rsidR="00CE3501" w:rsidRPr="000B61B5" w:rsidRDefault="00CE3501" w:rsidP="00186E49">
      <w:pPr>
        <w:spacing w:after="120"/>
        <w:rPr>
          <w:b/>
          <w:bCs/>
          <w:sz w:val="18"/>
          <w:szCs w:val="18"/>
        </w:rPr>
      </w:pPr>
      <w:r w:rsidRPr="000B61B5">
        <w:rPr>
          <w:b/>
          <w:bCs/>
          <w:sz w:val="18"/>
          <w:szCs w:val="18"/>
        </w:rPr>
        <w:t>Ifyllningsanvisningar</w:t>
      </w:r>
    </w:p>
    <w:p w14:paraId="6A1EFF44" w14:textId="77777777" w:rsidR="00186E49" w:rsidRDefault="00186E49" w:rsidP="00062E0C">
      <w:pPr>
        <w:rPr>
          <w:b/>
          <w:bCs/>
        </w:rPr>
        <w:sectPr w:rsidR="00186E49" w:rsidSect="00EF7D2F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850" w:footer="510" w:gutter="0"/>
          <w:cols w:space="708"/>
          <w:docGrid w:linePitch="360"/>
        </w:sectPr>
      </w:pPr>
    </w:p>
    <w:p w14:paraId="63230EE2" w14:textId="507A8DFD" w:rsidR="0070068C" w:rsidRPr="00186E49" w:rsidRDefault="00CE3501" w:rsidP="00186E49">
      <w:pPr>
        <w:spacing w:after="120"/>
        <w:rPr>
          <w:sz w:val="18"/>
          <w:szCs w:val="18"/>
        </w:rPr>
      </w:pPr>
      <w:r w:rsidRPr="00186E49">
        <w:rPr>
          <w:b/>
          <w:bCs/>
          <w:sz w:val="18"/>
          <w:szCs w:val="18"/>
        </w:rPr>
        <w:t xml:space="preserve">Metod: </w:t>
      </w:r>
      <w:r w:rsidRPr="00186E49">
        <w:rPr>
          <w:sz w:val="18"/>
          <w:szCs w:val="18"/>
        </w:rPr>
        <w:t>Ange metododen i tabellens kolumn D.</w:t>
      </w:r>
    </w:p>
    <w:p w14:paraId="64E688A3" w14:textId="4B497410" w:rsidR="00CE3501" w:rsidRPr="00186E49" w:rsidRDefault="00CE3501" w:rsidP="00F07C2C">
      <w:pPr>
        <w:pStyle w:val="Liststycke"/>
        <w:numPr>
          <w:ilvl w:val="0"/>
          <w:numId w:val="13"/>
        </w:numPr>
        <w:spacing w:line="240" w:lineRule="auto"/>
        <w:ind w:left="426"/>
        <w:rPr>
          <w:sz w:val="18"/>
          <w:szCs w:val="18"/>
        </w:rPr>
      </w:pPr>
      <w:r w:rsidRPr="00186E49">
        <w:rPr>
          <w:sz w:val="18"/>
          <w:szCs w:val="18"/>
        </w:rPr>
        <w:t>Användning av mikrobiologiska växtskyddsmedel som sprids mekaniskt för bekämpning av växtsjukdomar eller skadegörare (bär, frukt och grönsaker</w:t>
      </w:r>
    </w:p>
    <w:p w14:paraId="6660DD2A" w14:textId="19BE2249" w:rsidR="00CE3501" w:rsidRPr="00186E49" w:rsidRDefault="00CE3501" w:rsidP="00F07C2C">
      <w:pPr>
        <w:pStyle w:val="Liststycke"/>
        <w:numPr>
          <w:ilvl w:val="0"/>
          <w:numId w:val="13"/>
        </w:numPr>
        <w:spacing w:line="240" w:lineRule="auto"/>
        <w:ind w:left="426"/>
        <w:rPr>
          <w:sz w:val="18"/>
          <w:szCs w:val="18"/>
        </w:rPr>
      </w:pPr>
      <w:r w:rsidRPr="00186E49">
        <w:rPr>
          <w:sz w:val="18"/>
          <w:szCs w:val="18"/>
        </w:rPr>
        <w:t>Organisk eller biologiskt nedbrytbar marktäckning under växtperioden på skiften med ettåriga växter (bär</w:t>
      </w:r>
      <w:r w:rsidR="00F42610" w:rsidRPr="00186E49">
        <w:rPr>
          <w:sz w:val="18"/>
          <w:szCs w:val="18"/>
        </w:rPr>
        <w:t>, frukt och grönsaker)</w:t>
      </w:r>
      <w:r w:rsidRPr="00186E49">
        <w:rPr>
          <w:sz w:val="18"/>
          <w:szCs w:val="18"/>
        </w:rPr>
        <w:t xml:space="preserve"> </w:t>
      </w:r>
    </w:p>
    <w:p w14:paraId="160649B7" w14:textId="52C16052" w:rsidR="00CE3501" w:rsidRPr="00186E49" w:rsidRDefault="00F42610" w:rsidP="00F07C2C">
      <w:pPr>
        <w:pStyle w:val="Liststycke"/>
        <w:numPr>
          <w:ilvl w:val="0"/>
          <w:numId w:val="13"/>
        </w:numPr>
        <w:spacing w:line="240" w:lineRule="auto"/>
        <w:ind w:left="426"/>
        <w:rPr>
          <w:sz w:val="18"/>
          <w:szCs w:val="18"/>
        </w:rPr>
      </w:pPr>
      <w:r w:rsidRPr="00186E49">
        <w:rPr>
          <w:sz w:val="18"/>
          <w:szCs w:val="18"/>
        </w:rPr>
        <w:t>I</w:t>
      </w:r>
      <w:r w:rsidR="00CE3501" w:rsidRPr="00186E49">
        <w:rPr>
          <w:sz w:val="18"/>
          <w:szCs w:val="18"/>
        </w:rPr>
        <w:t>nsektsnät</w:t>
      </w:r>
      <w:r w:rsidRPr="00186E49">
        <w:rPr>
          <w:sz w:val="18"/>
          <w:szCs w:val="18"/>
        </w:rPr>
        <w:t xml:space="preserve"> (grönsaker och bär)</w:t>
      </w:r>
    </w:p>
    <w:p w14:paraId="54D6C9CB" w14:textId="0FED0669" w:rsidR="00CE3501" w:rsidRPr="00186E49" w:rsidRDefault="00F42610" w:rsidP="00F07C2C">
      <w:pPr>
        <w:pStyle w:val="Liststycke"/>
        <w:numPr>
          <w:ilvl w:val="0"/>
          <w:numId w:val="13"/>
        </w:numPr>
        <w:spacing w:line="240" w:lineRule="auto"/>
        <w:ind w:left="426"/>
        <w:rPr>
          <w:sz w:val="18"/>
          <w:szCs w:val="18"/>
        </w:rPr>
      </w:pPr>
      <w:r w:rsidRPr="00186E49">
        <w:rPr>
          <w:sz w:val="18"/>
          <w:szCs w:val="18"/>
        </w:rPr>
        <w:t>A</w:t>
      </w:r>
      <w:r w:rsidR="00CE3501" w:rsidRPr="00186E49">
        <w:rPr>
          <w:sz w:val="18"/>
          <w:szCs w:val="18"/>
        </w:rPr>
        <w:t>nvändning av mikrobiologiska växtskyddsmedel som sprids med pollinerande insekter för bekämpning av växtsjukdomar</w:t>
      </w:r>
      <w:r w:rsidRPr="00186E49">
        <w:rPr>
          <w:sz w:val="18"/>
          <w:szCs w:val="18"/>
        </w:rPr>
        <w:t xml:space="preserve"> (bär och frukt)</w:t>
      </w:r>
    </w:p>
    <w:p w14:paraId="0DE299FE" w14:textId="631EBEB4" w:rsidR="00CE3501" w:rsidRPr="00186E49" w:rsidRDefault="00F42610" w:rsidP="00F07C2C">
      <w:pPr>
        <w:pStyle w:val="Liststycke"/>
        <w:numPr>
          <w:ilvl w:val="0"/>
          <w:numId w:val="13"/>
        </w:numPr>
        <w:spacing w:line="240" w:lineRule="auto"/>
        <w:ind w:left="426"/>
        <w:rPr>
          <w:sz w:val="18"/>
          <w:szCs w:val="18"/>
        </w:rPr>
      </w:pPr>
      <w:r w:rsidRPr="00186E49">
        <w:rPr>
          <w:sz w:val="18"/>
          <w:szCs w:val="18"/>
        </w:rPr>
        <w:t>A</w:t>
      </w:r>
      <w:r w:rsidR="00CE3501" w:rsidRPr="00186E49">
        <w:rPr>
          <w:sz w:val="18"/>
          <w:szCs w:val="18"/>
        </w:rPr>
        <w:t>nvändning av makroorganismprodukter vid bekämpning av växtskadegörare</w:t>
      </w:r>
      <w:r w:rsidRPr="00186E49">
        <w:rPr>
          <w:sz w:val="18"/>
          <w:szCs w:val="18"/>
        </w:rPr>
        <w:t xml:space="preserve"> (bär och frukt)</w:t>
      </w:r>
    </w:p>
    <w:p w14:paraId="106D0472" w14:textId="42BBFBBC" w:rsidR="00CE3501" w:rsidRDefault="00F42610" w:rsidP="00F07C2C">
      <w:pPr>
        <w:pStyle w:val="Liststycke"/>
        <w:numPr>
          <w:ilvl w:val="0"/>
          <w:numId w:val="13"/>
        </w:numPr>
        <w:spacing w:line="240" w:lineRule="auto"/>
        <w:ind w:left="426"/>
        <w:rPr>
          <w:sz w:val="18"/>
          <w:szCs w:val="18"/>
        </w:rPr>
      </w:pPr>
      <w:r w:rsidRPr="00186E49">
        <w:rPr>
          <w:sz w:val="18"/>
          <w:szCs w:val="18"/>
        </w:rPr>
        <w:t>O</w:t>
      </w:r>
      <w:r w:rsidR="00CE3501" w:rsidRPr="00186E49">
        <w:rPr>
          <w:sz w:val="18"/>
          <w:szCs w:val="18"/>
        </w:rPr>
        <w:t>rganisk eller biologiskt nedbrytbar marktäckning eller gräs som klipps under växtperioden på skiften med fleråriga växter</w:t>
      </w:r>
      <w:r w:rsidRPr="00186E49">
        <w:rPr>
          <w:sz w:val="18"/>
          <w:szCs w:val="18"/>
        </w:rPr>
        <w:t xml:space="preserve"> (bär och frukt)</w:t>
      </w:r>
    </w:p>
    <w:p w14:paraId="5667DC7B" w14:textId="77777777" w:rsidR="000B61B5" w:rsidRDefault="000B61B5" w:rsidP="00186E49">
      <w:pPr>
        <w:rPr>
          <w:b/>
          <w:bCs/>
          <w:sz w:val="18"/>
          <w:szCs w:val="18"/>
        </w:rPr>
      </w:pPr>
    </w:p>
    <w:p w14:paraId="21ADD982" w14:textId="7DB2FB83" w:rsidR="00186E49" w:rsidRDefault="00186E49" w:rsidP="00F07C2C">
      <w:pPr>
        <w:spacing w:line="240" w:lineRule="auto"/>
        <w:rPr>
          <w:b/>
          <w:bCs/>
          <w:sz w:val="18"/>
          <w:szCs w:val="18"/>
        </w:rPr>
      </w:pPr>
      <w:r w:rsidRPr="00186E49">
        <w:rPr>
          <w:b/>
          <w:bCs/>
          <w:sz w:val="18"/>
          <w:szCs w:val="18"/>
        </w:rPr>
        <w:t xml:space="preserve">Skadegöraren som bekämpas: </w:t>
      </w:r>
    </w:p>
    <w:p w14:paraId="37D6A87B" w14:textId="61629961" w:rsidR="00186E49" w:rsidRPr="00186E49" w:rsidRDefault="00186E49" w:rsidP="00F07C2C">
      <w:pPr>
        <w:spacing w:line="240" w:lineRule="auto"/>
        <w:rPr>
          <w:sz w:val="18"/>
          <w:szCs w:val="18"/>
        </w:rPr>
      </w:pPr>
      <w:r w:rsidRPr="00186E49">
        <w:rPr>
          <w:sz w:val="18"/>
          <w:szCs w:val="18"/>
        </w:rPr>
        <w:t xml:space="preserve">Anteckna </w:t>
      </w:r>
      <w:r w:rsidR="00E40672">
        <w:rPr>
          <w:sz w:val="18"/>
          <w:szCs w:val="18"/>
        </w:rPr>
        <w:t xml:space="preserve">i kolumn E den </w:t>
      </w:r>
      <w:r w:rsidRPr="00186E49">
        <w:rPr>
          <w:sz w:val="18"/>
          <w:szCs w:val="18"/>
        </w:rPr>
        <w:t>växtskadegöraren som ska bekämpas</w:t>
      </w:r>
      <w:r>
        <w:rPr>
          <w:sz w:val="18"/>
          <w:szCs w:val="18"/>
        </w:rPr>
        <w:t>: växtsjukdom, skadeinsekt eller ogräs</w:t>
      </w:r>
      <w:r w:rsidR="000339AC">
        <w:rPr>
          <w:sz w:val="18"/>
          <w:szCs w:val="18"/>
        </w:rPr>
        <w:t>.</w:t>
      </w:r>
    </w:p>
    <w:p w14:paraId="1354B61F" w14:textId="77777777" w:rsidR="006B5FA9" w:rsidRDefault="006B5FA9" w:rsidP="000B61B5">
      <w:pPr>
        <w:spacing w:line="240" w:lineRule="auto"/>
        <w:rPr>
          <w:b/>
          <w:bCs/>
          <w:sz w:val="18"/>
          <w:szCs w:val="18"/>
        </w:rPr>
      </w:pPr>
    </w:p>
    <w:p w14:paraId="004ECC17" w14:textId="3B1E4548" w:rsidR="00186E49" w:rsidRDefault="00186E49" w:rsidP="000B61B5">
      <w:pPr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Precisering av metoden:</w:t>
      </w:r>
    </w:p>
    <w:p w14:paraId="718C62C5" w14:textId="77777777" w:rsidR="000339AC" w:rsidRDefault="00186E49" w:rsidP="000B61B5">
      <w:pPr>
        <w:spacing w:line="240" w:lineRule="auto"/>
        <w:rPr>
          <w:sz w:val="18"/>
          <w:szCs w:val="18"/>
        </w:rPr>
      </w:pPr>
      <w:r w:rsidRPr="00186E49">
        <w:rPr>
          <w:sz w:val="18"/>
          <w:szCs w:val="18"/>
        </w:rPr>
        <w:t xml:space="preserve">Precisera den planerade metoden i kolumn F: </w:t>
      </w:r>
      <w:r>
        <w:rPr>
          <w:sz w:val="18"/>
          <w:szCs w:val="18"/>
        </w:rPr>
        <w:t xml:space="preserve">de mikrobiologiska preparatens och </w:t>
      </w:r>
      <w:r>
        <w:rPr>
          <w:sz w:val="18"/>
          <w:szCs w:val="18"/>
        </w:rPr>
        <w:t>makroorganismprodukte</w:t>
      </w:r>
      <w:r w:rsidR="000339AC">
        <w:rPr>
          <w:sz w:val="18"/>
          <w:szCs w:val="18"/>
        </w:rPr>
        <w:t>rnas</w:t>
      </w:r>
      <w:r>
        <w:rPr>
          <w:sz w:val="18"/>
          <w:szCs w:val="18"/>
        </w:rPr>
        <w:t xml:space="preserve"> produktnamn, </w:t>
      </w:r>
      <w:r w:rsidR="000339AC">
        <w:rPr>
          <w:sz w:val="18"/>
          <w:szCs w:val="18"/>
        </w:rPr>
        <w:t xml:space="preserve">antal boplatser för </w:t>
      </w:r>
      <w:proofErr w:type="spellStart"/>
      <w:r w:rsidR="000339AC">
        <w:rPr>
          <w:sz w:val="18"/>
          <w:szCs w:val="18"/>
        </w:rPr>
        <w:t>pollinatörer</w:t>
      </w:r>
      <w:proofErr w:type="spellEnd"/>
      <w:r w:rsidR="000339AC">
        <w:rPr>
          <w:sz w:val="18"/>
          <w:szCs w:val="18"/>
        </w:rPr>
        <w:t xml:space="preserve">, insektsnätens maskstorlek, typ av täckmaterial. </w:t>
      </w:r>
    </w:p>
    <w:p w14:paraId="3132EE3B" w14:textId="77777777" w:rsidR="000339AC" w:rsidRDefault="000339AC" w:rsidP="000339AC">
      <w:pPr>
        <w:spacing w:line="240" w:lineRule="auto"/>
        <w:rPr>
          <w:sz w:val="18"/>
          <w:szCs w:val="18"/>
        </w:rPr>
      </w:pPr>
    </w:p>
    <w:p w14:paraId="622ED679" w14:textId="77777777" w:rsidR="000339AC" w:rsidRDefault="000339AC" w:rsidP="000B61B5">
      <w:pPr>
        <w:spacing w:line="240" w:lineRule="auto"/>
        <w:rPr>
          <w:b/>
          <w:bCs/>
          <w:sz w:val="18"/>
          <w:szCs w:val="18"/>
        </w:rPr>
      </w:pPr>
      <w:r w:rsidRPr="000339AC">
        <w:rPr>
          <w:b/>
          <w:bCs/>
          <w:sz w:val="18"/>
          <w:szCs w:val="18"/>
        </w:rPr>
        <w:t>Hjälpmedel för uppföljning</w:t>
      </w:r>
      <w:r>
        <w:rPr>
          <w:b/>
          <w:bCs/>
          <w:sz w:val="18"/>
          <w:szCs w:val="18"/>
        </w:rPr>
        <w:t>:</w:t>
      </w:r>
    </w:p>
    <w:p w14:paraId="2D0BD098" w14:textId="77777777" w:rsidR="000B61B5" w:rsidRDefault="000339AC" w:rsidP="000B61B5">
      <w:pPr>
        <w:spacing w:after="120" w:line="240" w:lineRule="auto"/>
        <w:rPr>
          <w:sz w:val="18"/>
          <w:szCs w:val="18"/>
        </w:rPr>
      </w:pPr>
      <w:r w:rsidRPr="000339AC">
        <w:rPr>
          <w:sz w:val="18"/>
          <w:szCs w:val="18"/>
        </w:rPr>
        <w:t xml:space="preserve">Anteckna </w:t>
      </w:r>
      <w:r>
        <w:rPr>
          <w:sz w:val="18"/>
          <w:szCs w:val="18"/>
        </w:rPr>
        <w:t xml:space="preserve">i kolumn E </w:t>
      </w:r>
      <w:r w:rsidRPr="000339AC">
        <w:rPr>
          <w:sz w:val="18"/>
          <w:szCs w:val="18"/>
        </w:rPr>
        <w:t xml:space="preserve">de hjälpmedel med vilka du följer upp </w:t>
      </w:r>
      <w:r>
        <w:rPr>
          <w:sz w:val="18"/>
          <w:szCs w:val="18"/>
        </w:rPr>
        <w:t>b</w:t>
      </w:r>
      <w:r w:rsidRPr="000339AC">
        <w:rPr>
          <w:sz w:val="18"/>
          <w:szCs w:val="18"/>
        </w:rPr>
        <w:t>ehovet av den alternativa växtskyddsmetoden och hur den lyckas</w:t>
      </w:r>
      <w:r>
        <w:rPr>
          <w:sz w:val="18"/>
          <w:szCs w:val="18"/>
        </w:rPr>
        <w:t>. Uppföljningsmetoden kan vara A) okulärt</w:t>
      </w:r>
      <w:r w:rsidR="009843D6">
        <w:rPr>
          <w:sz w:val="18"/>
          <w:szCs w:val="18"/>
        </w:rPr>
        <w:t>, B) mikroskop eller lupp, C) limfällor</w:t>
      </w:r>
      <w:r w:rsidR="000B61B5">
        <w:rPr>
          <w:sz w:val="18"/>
          <w:szCs w:val="18"/>
        </w:rPr>
        <w:t xml:space="preserve"> D) applikationer för uppföljning av växtskadegörare, E) någon annan, anteckna metoden i tilläggsuppgifterna.</w:t>
      </w:r>
    </w:p>
    <w:p w14:paraId="03B2A8D0" w14:textId="77777777" w:rsidR="00F07C2C" w:rsidRDefault="00F07C2C" w:rsidP="006B5FA9">
      <w:pPr>
        <w:spacing w:line="240" w:lineRule="auto"/>
        <w:rPr>
          <w:b/>
          <w:bCs/>
          <w:sz w:val="18"/>
          <w:szCs w:val="18"/>
        </w:rPr>
      </w:pPr>
    </w:p>
    <w:p w14:paraId="782FE0A0" w14:textId="0DAB679D" w:rsidR="000B61B5" w:rsidRDefault="000B61B5" w:rsidP="00F07C2C">
      <w:pPr>
        <w:spacing w:line="240" w:lineRule="auto"/>
        <w:rPr>
          <w:b/>
          <w:bCs/>
          <w:sz w:val="18"/>
          <w:szCs w:val="18"/>
        </w:rPr>
      </w:pPr>
      <w:r w:rsidRPr="000B61B5">
        <w:rPr>
          <w:b/>
          <w:bCs/>
          <w:sz w:val="18"/>
          <w:szCs w:val="18"/>
        </w:rPr>
        <w:t xml:space="preserve">När görs komplettering med annat växtskydd   </w:t>
      </w:r>
      <w:r w:rsidR="009843D6" w:rsidRPr="000B61B5">
        <w:rPr>
          <w:b/>
          <w:bCs/>
          <w:sz w:val="18"/>
          <w:szCs w:val="18"/>
        </w:rPr>
        <w:t xml:space="preserve"> </w:t>
      </w:r>
    </w:p>
    <w:p w14:paraId="7FCB3787" w14:textId="5AEC99C3" w:rsidR="00F07C2C" w:rsidRDefault="00E40672" w:rsidP="00F07C2C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Beskriv</w:t>
      </w:r>
      <w:r w:rsidR="000B61B5">
        <w:rPr>
          <w:sz w:val="18"/>
          <w:szCs w:val="18"/>
        </w:rPr>
        <w:t xml:space="preserve"> i kolumn H </w:t>
      </w:r>
      <w:r w:rsidR="000B61B5" w:rsidRPr="000B61B5">
        <w:rPr>
          <w:sz w:val="18"/>
          <w:szCs w:val="18"/>
        </w:rPr>
        <w:t>i vilka situationer</w:t>
      </w:r>
      <w:r w:rsidR="000B61B5">
        <w:rPr>
          <w:sz w:val="18"/>
          <w:szCs w:val="18"/>
        </w:rPr>
        <w:t xml:space="preserve"> annat växtskydd används, till exempel väderförhållanden, flera skadegörare, bristfällig effekt av den alternativa metoden. Du kan ge noggrannare uppgifter i tilläggsuppgifterna</w:t>
      </w:r>
      <w:r w:rsidR="00F07C2C">
        <w:rPr>
          <w:sz w:val="18"/>
          <w:szCs w:val="18"/>
        </w:rPr>
        <w:t>.</w:t>
      </w:r>
    </w:p>
    <w:p w14:paraId="4DB1CE03" w14:textId="77777777" w:rsidR="00F07C2C" w:rsidRDefault="00F07C2C" w:rsidP="00F07C2C">
      <w:pPr>
        <w:spacing w:line="240" w:lineRule="auto"/>
        <w:rPr>
          <w:sz w:val="18"/>
          <w:szCs w:val="18"/>
        </w:rPr>
      </w:pPr>
    </w:p>
    <w:p w14:paraId="6082532E" w14:textId="77777777" w:rsidR="00F07C2C" w:rsidRDefault="00F07C2C" w:rsidP="00F07C2C">
      <w:pPr>
        <w:spacing w:line="240" w:lineRule="auto"/>
        <w:rPr>
          <w:b/>
          <w:bCs/>
          <w:sz w:val="18"/>
          <w:szCs w:val="18"/>
        </w:rPr>
      </w:pPr>
      <w:r w:rsidRPr="00F07C2C">
        <w:rPr>
          <w:b/>
          <w:bCs/>
          <w:sz w:val="18"/>
          <w:szCs w:val="18"/>
        </w:rPr>
        <w:t>Hur sker bekämpningen med annat växtskydd</w:t>
      </w:r>
      <w:r w:rsidR="000B61B5" w:rsidRPr="00F07C2C">
        <w:rPr>
          <w:b/>
          <w:bCs/>
          <w:sz w:val="18"/>
          <w:szCs w:val="18"/>
        </w:rPr>
        <w:t xml:space="preserve"> </w:t>
      </w:r>
    </w:p>
    <w:p w14:paraId="795FED15" w14:textId="77777777" w:rsidR="006B5FA9" w:rsidRDefault="00F07C2C" w:rsidP="00F07C2C">
      <w:pPr>
        <w:spacing w:line="240" w:lineRule="auto"/>
        <w:rPr>
          <w:sz w:val="18"/>
          <w:szCs w:val="18"/>
        </w:rPr>
      </w:pPr>
      <w:r w:rsidRPr="00F07C2C">
        <w:rPr>
          <w:sz w:val="18"/>
          <w:szCs w:val="18"/>
        </w:rPr>
        <w:t>Ange i kolumn I de</w:t>
      </w:r>
      <w:r>
        <w:rPr>
          <w:sz w:val="18"/>
          <w:szCs w:val="18"/>
        </w:rPr>
        <w:t>t</w:t>
      </w:r>
      <w:r w:rsidRPr="00F07C2C">
        <w:rPr>
          <w:sz w:val="18"/>
          <w:szCs w:val="18"/>
        </w:rPr>
        <w:t xml:space="preserve"> sätt</w:t>
      </w:r>
      <w:r>
        <w:rPr>
          <w:sz w:val="18"/>
          <w:szCs w:val="18"/>
        </w:rPr>
        <w:t xml:space="preserve"> som används för bekämpning om den alternativa metoden inte är tillräcklig: kemisk, mekanisk eller någon annan, vilken? </w:t>
      </w:r>
    </w:p>
    <w:p w14:paraId="2D217CF7" w14:textId="77777777" w:rsidR="006B5FA9" w:rsidRDefault="006B5FA9" w:rsidP="00F07C2C">
      <w:pPr>
        <w:spacing w:line="240" w:lineRule="auto"/>
        <w:rPr>
          <w:sz w:val="18"/>
          <w:szCs w:val="18"/>
        </w:rPr>
      </w:pPr>
    </w:p>
    <w:p w14:paraId="70173F47" w14:textId="77777777" w:rsidR="006B5FA9" w:rsidRDefault="006B5FA9" w:rsidP="00F07C2C">
      <w:pPr>
        <w:spacing w:line="240" w:lineRule="auto"/>
        <w:rPr>
          <w:sz w:val="18"/>
          <w:szCs w:val="18"/>
        </w:rPr>
        <w:sectPr w:rsidR="006B5FA9" w:rsidSect="00186E49">
          <w:type w:val="continuous"/>
          <w:pgSz w:w="11906" w:h="16838" w:code="9"/>
          <w:pgMar w:top="1134" w:right="1134" w:bottom="1134" w:left="1134" w:header="850" w:footer="510" w:gutter="0"/>
          <w:cols w:num="2" w:space="708"/>
          <w:docGrid w:linePitch="360"/>
        </w:sectPr>
      </w:pPr>
    </w:p>
    <w:p w14:paraId="0F5FF227" w14:textId="77777777" w:rsidR="006B5FA9" w:rsidRDefault="006B5FA9" w:rsidP="00F07C2C">
      <w:pPr>
        <w:spacing w:line="240" w:lineRule="auto"/>
        <w:rPr>
          <w:sz w:val="18"/>
          <w:szCs w:val="18"/>
        </w:rPr>
      </w:pPr>
    </w:p>
    <w:p w14:paraId="3C25228B" w14:textId="19B6674D" w:rsidR="00186E49" w:rsidRPr="00BA0CC7" w:rsidRDefault="006B5FA9" w:rsidP="00F07C2C">
      <w:pPr>
        <w:spacing w:line="240" w:lineRule="auto"/>
        <w:rPr>
          <w:b/>
          <w:bCs/>
        </w:rPr>
      </w:pPr>
      <w:r w:rsidRPr="00BA0CC7">
        <w:rPr>
          <w:b/>
          <w:bCs/>
        </w:rPr>
        <w:t>3. Tilläggsuppgifter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618"/>
      </w:tblGrid>
      <w:tr w:rsidR="006B5FA9" w14:paraId="4C0DC382" w14:textId="77777777" w:rsidTr="006B5FA9">
        <w:tc>
          <w:tcPr>
            <w:tcW w:w="9618" w:type="dxa"/>
          </w:tcPr>
          <w:p w14:paraId="41944A92" w14:textId="653145F7" w:rsidR="006B5FA9" w:rsidRPr="006B5FA9" w:rsidRDefault="006B5FA9" w:rsidP="00F07C2C">
            <w:pPr>
              <w:spacing w:line="240" w:lineRule="auto"/>
              <w:rPr>
                <w:sz w:val="18"/>
                <w:szCs w:val="18"/>
              </w:rPr>
            </w:pPr>
            <w:r w:rsidRPr="006B5FA9">
              <w:rPr>
                <w:sz w:val="18"/>
                <w:szCs w:val="18"/>
              </w:rPr>
              <w:t>Du kan anteckna noggrannare uppgifter om förhandsplanen här.</w:t>
            </w:r>
          </w:p>
          <w:p w14:paraId="4E7ABE43" w14:textId="77777777" w:rsidR="006B5FA9" w:rsidRDefault="006B5FA9" w:rsidP="00F07C2C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  <w:p w14:paraId="55830829" w14:textId="77777777" w:rsidR="006B5FA9" w:rsidRDefault="006B5FA9" w:rsidP="00F07C2C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  <w:p w14:paraId="3C9BBA54" w14:textId="77777777" w:rsidR="00535FFD" w:rsidRDefault="00535FFD" w:rsidP="00F07C2C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  <w:p w14:paraId="6EE46BF0" w14:textId="77777777" w:rsidR="006B5FA9" w:rsidRDefault="006B5FA9" w:rsidP="00F07C2C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</w:tr>
    </w:tbl>
    <w:p w14:paraId="3EC35AE2" w14:textId="77777777" w:rsidR="006B5FA9" w:rsidRDefault="006B5FA9" w:rsidP="00F07C2C">
      <w:pPr>
        <w:spacing w:line="240" w:lineRule="auto"/>
        <w:rPr>
          <w:b/>
          <w:bCs/>
          <w:sz w:val="18"/>
          <w:szCs w:val="18"/>
        </w:rPr>
      </w:pPr>
    </w:p>
    <w:p w14:paraId="35DB789A" w14:textId="74E4A8C7" w:rsidR="006B5FA9" w:rsidRPr="00BA0CC7" w:rsidRDefault="006B5FA9" w:rsidP="00F07C2C">
      <w:pPr>
        <w:spacing w:line="240" w:lineRule="auto"/>
        <w:rPr>
          <w:b/>
          <w:bCs/>
        </w:rPr>
      </w:pPr>
      <w:r w:rsidRPr="00BA0CC7">
        <w:rPr>
          <w:b/>
          <w:bCs/>
        </w:rPr>
        <w:t>4. Underskrift</w:t>
      </w:r>
    </w:p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6B5FA9" w14:paraId="04C0A953" w14:textId="77777777" w:rsidTr="00077BAD">
        <w:tc>
          <w:tcPr>
            <w:tcW w:w="3114" w:type="dxa"/>
          </w:tcPr>
          <w:p w14:paraId="06A6D420" w14:textId="514447BC" w:rsidR="006B5FA9" w:rsidRPr="00DA705C" w:rsidRDefault="00DA705C" w:rsidP="00F07C2C">
            <w:pPr>
              <w:spacing w:line="240" w:lineRule="auto"/>
              <w:rPr>
                <w:sz w:val="18"/>
                <w:szCs w:val="18"/>
              </w:rPr>
            </w:pPr>
            <w:r w:rsidRPr="00DA705C">
              <w:rPr>
                <w:sz w:val="18"/>
                <w:szCs w:val="18"/>
              </w:rPr>
              <w:t>Datum då planen är uppgjord</w:t>
            </w:r>
          </w:p>
          <w:p w14:paraId="51E8EE97" w14:textId="77777777" w:rsidR="006B5FA9" w:rsidRDefault="006B5FA9" w:rsidP="00F07C2C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  <w:p w14:paraId="794FD77D" w14:textId="77777777" w:rsidR="001F227F" w:rsidRDefault="001F227F" w:rsidP="00F07C2C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  <w:p w14:paraId="35111DBD" w14:textId="77777777" w:rsidR="006B5FA9" w:rsidRDefault="006B5FA9" w:rsidP="00F07C2C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20" w:type="dxa"/>
          </w:tcPr>
          <w:p w14:paraId="6CAEB0C7" w14:textId="0C9D4254" w:rsidR="006B5FA9" w:rsidRPr="00DA705C" w:rsidRDefault="00DA705C" w:rsidP="00F07C2C">
            <w:pPr>
              <w:spacing w:line="240" w:lineRule="auto"/>
              <w:rPr>
                <w:sz w:val="18"/>
                <w:szCs w:val="18"/>
              </w:rPr>
            </w:pPr>
            <w:r w:rsidRPr="00DA705C">
              <w:rPr>
                <w:sz w:val="18"/>
                <w:szCs w:val="18"/>
              </w:rPr>
              <w:t>Underskrift och namnförtydligande</w:t>
            </w:r>
          </w:p>
        </w:tc>
      </w:tr>
    </w:tbl>
    <w:p w14:paraId="43A93E9F" w14:textId="77777777" w:rsidR="00535FFD" w:rsidRDefault="00535FFD" w:rsidP="00F07C2C">
      <w:pPr>
        <w:spacing w:line="240" w:lineRule="auto"/>
        <w:rPr>
          <w:b/>
          <w:bCs/>
          <w:sz w:val="18"/>
          <w:szCs w:val="18"/>
        </w:rPr>
        <w:sectPr w:rsidR="00535FFD" w:rsidSect="006B5FA9">
          <w:type w:val="continuous"/>
          <w:pgSz w:w="11906" w:h="16838" w:code="9"/>
          <w:pgMar w:top="1134" w:right="1134" w:bottom="1134" w:left="1134" w:header="850" w:footer="510" w:gutter="0"/>
          <w:cols w:space="708"/>
          <w:docGrid w:linePitch="360"/>
        </w:sectPr>
      </w:pPr>
    </w:p>
    <w:p w14:paraId="1F644F96" w14:textId="09DCB043" w:rsidR="00E40672" w:rsidRDefault="00535FFD" w:rsidP="00E40672">
      <w:pPr>
        <w:spacing w:line="240" w:lineRule="auto"/>
      </w:pPr>
      <w:r w:rsidRPr="00535FFD">
        <w:rPr>
          <w:b/>
          <w:bCs/>
          <w:sz w:val="24"/>
          <w:szCs w:val="24"/>
        </w:rPr>
        <w:lastRenderedPageBreak/>
        <w:t>Sidan 2. Förhandsplan för alternativa växtskyddsmetoder</w:t>
      </w:r>
      <w:r w:rsidR="00E40672">
        <w:rPr>
          <w:b/>
          <w:bCs/>
          <w:sz w:val="24"/>
          <w:szCs w:val="24"/>
        </w:rPr>
        <w:t xml:space="preserve">. </w:t>
      </w:r>
      <w:r w:rsidRPr="00535FFD">
        <w:rPr>
          <w:b/>
          <w:bCs/>
          <w:sz w:val="24"/>
          <w:szCs w:val="24"/>
        </w:rPr>
        <w:t xml:space="preserve"> </w:t>
      </w:r>
      <w:r w:rsidR="00E40672" w:rsidRPr="00535FFD">
        <w:t>Se ifyllningsanvisningarna på sidan 1</w:t>
      </w:r>
      <w:r w:rsidR="00E40672">
        <w:t>.</w:t>
      </w:r>
    </w:p>
    <w:p w14:paraId="552426F5" w14:textId="77777777" w:rsidR="00535FFD" w:rsidRDefault="00535FFD" w:rsidP="00F07C2C">
      <w:pPr>
        <w:spacing w:line="240" w:lineRule="auto"/>
        <w:rPr>
          <w:b/>
          <w:bCs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366"/>
        <w:gridCol w:w="6045"/>
      </w:tblGrid>
      <w:tr w:rsidR="00535FFD" w14:paraId="66CEA0E7" w14:textId="77777777" w:rsidTr="00535FFD">
        <w:tc>
          <w:tcPr>
            <w:tcW w:w="7366" w:type="dxa"/>
          </w:tcPr>
          <w:p w14:paraId="2256921D" w14:textId="66F79D27" w:rsidR="00535FFD" w:rsidRDefault="00535FFD" w:rsidP="00F07C2C">
            <w:pPr>
              <w:spacing w:line="240" w:lineRule="auto"/>
              <w:rPr>
                <w:sz w:val="18"/>
                <w:szCs w:val="18"/>
              </w:rPr>
            </w:pPr>
            <w:r w:rsidRPr="00535FFD">
              <w:rPr>
                <w:sz w:val="18"/>
                <w:szCs w:val="18"/>
              </w:rPr>
              <w:t>Namn</w:t>
            </w:r>
          </w:p>
          <w:p w14:paraId="07E1101A" w14:textId="77777777" w:rsidR="00535FFD" w:rsidRPr="00535FFD" w:rsidRDefault="00535FFD" w:rsidP="00F07C2C">
            <w:pPr>
              <w:spacing w:line="240" w:lineRule="auto"/>
              <w:rPr>
                <w:sz w:val="18"/>
                <w:szCs w:val="18"/>
              </w:rPr>
            </w:pPr>
          </w:p>
          <w:p w14:paraId="2188C25B" w14:textId="77777777" w:rsidR="00535FFD" w:rsidRPr="00535FFD" w:rsidRDefault="00535FFD" w:rsidP="00F07C2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045" w:type="dxa"/>
          </w:tcPr>
          <w:p w14:paraId="1694D57C" w14:textId="564DE159" w:rsidR="00535FFD" w:rsidRPr="00535FFD" w:rsidRDefault="00535FFD" w:rsidP="00F07C2C">
            <w:pPr>
              <w:spacing w:line="240" w:lineRule="auto"/>
              <w:rPr>
                <w:sz w:val="18"/>
                <w:szCs w:val="18"/>
              </w:rPr>
            </w:pPr>
            <w:r w:rsidRPr="00535FFD">
              <w:rPr>
                <w:sz w:val="18"/>
                <w:szCs w:val="18"/>
              </w:rPr>
              <w:t>Lägenhetssignum</w:t>
            </w:r>
          </w:p>
        </w:tc>
      </w:tr>
    </w:tbl>
    <w:p w14:paraId="54367253" w14:textId="77777777" w:rsidR="00535FFD" w:rsidRDefault="00535FFD" w:rsidP="00F07C2C">
      <w:pPr>
        <w:spacing w:line="240" w:lineRule="auto"/>
      </w:pPr>
    </w:p>
    <w:tbl>
      <w:tblPr>
        <w:tblStyle w:val="Tabellrutnt"/>
        <w:tblW w:w="14571" w:type="dxa"/>
        <w:tblLook w:val="04A0" w:firstRow="1" w:lastRow="0" w:firstColumn="1" w:lastColumn="0" w:noHBand="0" w:noVBand="1"/>
      </w:tblPr>
      <w:tblGrid>
        <w:gridCol w:w="1696"/>
        <w:gridCol w:w="993"/>
        <w:gridCol w:w="1893"/>
        <w:gridCol w:w="1141"/>
        <w:gridCol w:w="1894"/>
        <w:gridCol w:w="1593"/>
        <w:gridCol w:w="1134"/>
        <w:gridCol w:w="2125"/>
        <w:gridCol w:w="2102"/>
      </w:tblGrid>
      <w:tr w:rsidR="00535FFD" w14:paraId="320FF221" w14:textId="77777777" w:rsidTr="00E40672">
        <w:tc>
          <w:tcPr>
            <w:tcW w:w="1696" w:type="dxa"/>
          </w:tcPr>
          <w:p w14:paraId="54C5B28A" w14:textId="49D58242" w:rsidR="00535FFD" w:rsidRPr="00535FFD" w:rsidRDefault="00535FFD" w:rsidP="00535FFD">
            <w:pPr>
              <w:spacing w:line="240" w:lineRule="auto"/>
              <w:jc w:val="center"/>
              <w:rPr>
                <w:b/>
                <w:bCs/>
              </w:rPr>
            </w:pPr>
            <w:r w:rsidRPr="00535FFD">
              <w:rPr>
                <w:b/>
                <w:bCs/>
              </w:rPr>
              <w:t>A</w:t>
            </w:r>
          </w:p>
        </w:tc>
        <w:tc>
          <w:tcPr>
            <w:tcW w:w="993" w:type="dxa"/>
          </w:tcPr>
          <w:p w14:paraId="3F5F3917" w14:textId="7EE0D491" w:rsidR="00535FFD" w:rsidRPr="00535FFD" w:rsidRDefault="00535FFD" w:rsidP="00535FFD">
            <w:pPr>
              <w:spacing w:line="240" w:lineRule="auto"/>
              <w:jc w:val="center"/>
              <w:rPr>
                <w:b/>
                <w:bCs/>
              </w:rPr>
            </w:pPr>
            <w:r w:rsidRPr="00535FFD">
              <w:rPr>
                <w:b/>
                <w:bCs/>
              </w:rPr>
              <w:t>B</w:t>
            </w:r>
          </w:p>
        </w:tc>
        <w:tc>
          <w:tcPr>
            <w:tcW w:w="1893" w:type="dxa"/>
          </w:tcPr>
          <w:p w14:paraId="2CA75CF6" w14:textId="1247B4FE" w:rsidR="00535FFD" w:rsidRPr="00535FFD" w:rsidRDefault="00535FFD" w:rsidP="00535FFD">
            <w:pPr>
              <w:spacing w:line="240" w:lineRule="auto"/>
              <w:jc w:val="center"/>
              <w:rPr>
                <w:b/>
                <w:bCs/>
              </w:rPr>
            </w:pPr>
            <w:r w:rsidRPr="00535FFD">
              <w:rPr>
                <w:b/>
                <w:bCs/>
              </w:rPr>
              <w:t>C</w:t>
            </w:r>
          </w:p>
        </w:tc>
        <w:tc>
          <w:tcPr>
            <w:tcW w:w="1141" w:type="dxa"/>
          </w:tcPr>
          <w:p w14:paraId="431E02D8" w14:textId="63F7208E" w:rsidR="00535FFD" w:rsidRPr="00535FFD" w:rsidRDefault="00535FFD" w:rsidP="00535FFD">
            <w:pPr>
              <w:spacing w:line="240" w:lineRule="auto"/>
              <w:jc w:val="center"/>
              <w:rPr>
                <w:b/>
                <w:bCs/>
              </w:rPr>
            </w:pPr>
            <w:r w:rsidRPr="00535FFD">
              <w:rPr>
                <w:b/>
                <w:bCs/>
              </w:rPr>
              <w:t>D</w:t>
            </w:r>
          </w:p>
        </w:tc>
        <w:tc>
          <w:tcPr>
            <w:tcW w:w="1894" w:type="dxa"/>
          </w:tcPr>
          <w:p w14:paraId="715FE9FD" w14:textId="1AA8CED7" w:rsidR="00535FFD" w:rsidRPr="00535FFD" w:rsidRDefault="00535FFD" w:rsidP="00535FFD">
            <w:pPr>
              <w:spacing w:line="240" w:lineRule="auto"/>
              <w:jc w:val="center"/>
              <w:rPr>
                <w:b/>
                <w:bCs/>
              </w:rPr>
            </w:pPr>
            <w:r w:rsidRPr="00535FFD">
              <w:rPr>
                <w:b/>
                <w:bCs/>
              </w:rPr>
              <w:t>E</w:t>
            </w:r>
          </w:p>
        </w:tc>
        <w:tc>
          <w:tcPr>
            <w:tcW w:w="1593" w:type="dxa"/>
          </w:tcPr>
          <w:p w14:paraId="07A080BB" w14:textId="5913CD1E" w:rsidR="00535FFD" w:rsidRPr="00535FFD" w:rsidRDefault="00535FFD" w:rsidP="00535FFD">
            <w:pPr>
              <w:spacing w:line="240" w:lineRule="auto"/>
              <w:jc w:val="center"/>
              <w:rPr>
                <w:b/>
                <w:bCs/>
              </w:rPr>
            </w:pPr>
            <w:r w:rsidRPr="00535FFD">
              <w:rPr>
                <w:b/>
                <w:bCs/>
              </w:rPr>
              <w:t>F</w:t>
            </w:r>
          </w:p>
        </w:tc>
        <w:tc>
          <w:tcPr>
            <w:tcW w:w="1134" w:type="dxa"/>
          </w:tcPr>
          <w:p w14:paraId="3377361D" w14:textId="67B0EEE2" w:rsidR="00535FFD" w:rsidRPr="00535FFD" w:rsidRDefault="00535FFD" w:rsidP="00535FFD">
            <w:pPr>
              <w:spacing w:line="240" w:lineRule="auto"/>
              <w:jc w:val="center"/>
              <w:rPr>
                <w:b/>
                <w:bCs/>
              </w:rPr>
            </w:pPr>
            <w:r w:rsidRPr="00535FFD">
              <w:rPr>
                <w:b/>
                <w:bCs/>
              </w:rPr>
              <w:t>G</w:t>
            </w:r>
          </w:p>
        </w:tc>
        <w:tc>
          <w:tcPr>
            <w:tcW w:w="2125" w:type="dxa"/>
          </w:tcPr>
          <w:p w14:paraId="686B097C" w14:textId="5DE8B295" w:rsidR="00535FFD" w:rsidRPr="00535FFD" w:rsidRDefault="00535FFD" w:rsidP="00535FFD">
            <w:pPr>
              <w:spacing w:line="240" w:lineRule="auto"/>
              <w:jc w:val="center"/>
              <w:rPr>
                <w:b/>
                <w:bCs/>
              </w:rPr>
            </w:pPr>
            <w:r w:rsidRPr="00535FFD">
              <w:rPr>
                <w:b/>
                <w:bCs/>
              </w:rPr>
              <w:t>H</w:t>
            </w:r>
          </w:p>
        </w:tc>
        <w:tc>
          <w:tcPr>
            <w:tcW w:w="2102" w:type="dxa"/>
          </w:tcPr>
          <w:p w14:paraId="7F63C881" w14:textId="4317DF29" w:rsidR="00535FFD" w:rsidRPr="00535FFD" w:rsidRDefault="00535FFD" w:rsidP="00535FFD">
            <w:pPr>
              <w:spacing w:line="240" w:lineRule="auto"/>
              <w:jc w:val="center"/>
              <w:rPr>
                <w:b/>
                <w:bCs/>
              </w:rPr>
            </w:pPr>
            <w:r w:rsidRPr="00535FFD">
              <w:rPr>
                <w:b/>
                <w:bCs/>
              </w:rPr>
              <w:t>I</w:t>
            </w:r>
          </w:p>
        </w:tc>
      </w:tr>
      <w:tr w:rsidR="00535FFD" w14:paraId="45E36373" w14:textId="77777777" w:rsidTr="00E40672">
        <w:tc>
          <w:tcPr>
            <w:tcW w:w="1696" w:type="dxa"/>
          </w:tcPr>
          <w:p w14:paraId="28C899CE" w14:textId="59E3CACB" w:rsidR="00535FFD" w:rsidRPr="00B669B9" w:rsidRDefault="00535FFD" w:rsidP="00535FFD">
            <w:pPr>
              <w:spacing w:line="276" w:lineRule="auto"/>
              <w:rPr>
                <w:sz w:val="18"/>
                <w:szCs w:val="18"/>
              </w:rPr>
            </w:pPr>
            <w:r w:rsidRPr="00B669B9">
              <w:rPr>
                <w:sz w:val="18"/>
                <w:szCs w:val="18"/>
              </w:rPr>
              <w:t>Basskiftets signum och jordbruks</w:t>
            </w:r>
            <w:r w:rsidR="00E40672">
              <w:rPr>
                <w:sz w:val="18"/>
                <w:szCs w:val="18"/>
              </w:rPr>
              <w:t>-</w:t>
            </w:r>
            <w:r w:rsidRPr="00B669B9">
              <w:rPr>
                <w:sz w:val="18"/>
                <w:szCs w:val="18"/>
              </w:rPr>
              <w:t>skifte (A, B…)</w:t>
            </w:r>
          </w:p>
        </w:tc>
        <w:tc>
          <w:tcPr>
            <w:tcW w:w="993" w:type="dxa"/>
          </w:tcPr>
          <w:p w14:paraId="32C1480E" w14:textId="26ECFD02" w:rsidR="00535FFD" w:rsidRPr="00B669B9" w:rsidRDefault="00535FFD" w:rsidP="00F07C2C">
            <w:pPr>
              <w:spacing w:line="240" w:lineRule="auto"/>
              <w:rPr>
                <w:sz w:val="18"/>
                <w:szCs w:val="18"/>
              </w:rPr>
            </w:pPr>
            <w:r w:rsidRPr="00B669B9">
              <w:rPr>
                <w:sz w:val="18"/>
                <w:szCs w:val="18"/>
              </w:rPr>
              <w:t>Areal (ha)</w:t>
            </w:r>
          </w:p>
        </w:tc>
        <w:tc>
          <w:tcPr>
            <w:tcW w:w="1893" w:type="dxa"/>
          </w:tcPr>
          <w:p w14:paraId="1E8206DC" w14:textId="5532FECC" w:rsidR="00535FFD" w:rsidRPr="00B669B9" w:rsidRDefault="0078567C" w:rsidP="00F07C2C">
            <w:pPr>
              <w:spacing w:line="240" w:lineRule="auto"/>
              <w:rPr>
                <w:sz w:val="18"/>
                <w:szCs w:val="18"/>
              </w:rPr>
            </w:pPr>
            <w:r w:rsidRPr="00B669B9">
              <w:rPr>
                <w:sz w:val="18"/>
                <w:szCs w:val="18"/>
              </w:rPr>
              <w:t>Växt</w:t>
            </w:r>
          </w:p>
        </w:tc>
        <w:tc>
          <w:tcPr>
            <w:tcW w:w="1141" w:type="dxa"/>
          </w:tcPr>
          <w:p w14:paraId="3BF62138" w14:textId="77E9B465" w:rsidR="00535FFD" w:rsidRPr="00B669B9" w:rsidRDefault="0078567C" w:rsidP="00F07C2C">
            <w:pPr>
              <w:spacing w:line="240" w:lineRule="auto"/>
              <w:rPr>
                <w:sz w:val="18"/>
                <w:szCs w:val="18"/>
              </w:rPr>
            </w:pPr>
            <w:r w:rsidRPr="00B669B9">
              <w:rPr>
                <w:sz w:val="18"/>
                <w:szCs w:val="18"/>
              </w:rPr>
              <w:t>Metod (bokstav)</w:t>
            </w:r>
          </w:p>
        </w:tc>
        <w:tc>
          <w:tcPr>
            <w:tcW w:w="1894" w:type="dxa"/>
          </w:tcPr>
          <w:p w14:paraId="6C653CE7" w14:textId="0F2DBEA6" w:rsidR="00535FFD" w:rsidRPr="00B669B9" w:rsidRDefault="0078567C" w:rsidP="00F07C2C">
            <w:pPr>
              <w:spacing w:line="240" w:lineRule="auto"/>
              <w:rPr>
                <w:sz w:val="18"/>
                <w:szCs w:val="18"/>
              </w:rPr>
            </w:pPr>
            <w:r w:rsidRPr="00B669B9">
              <w:rPr>
                <w:sz w:val="18"/>
                <w:szCs w:val="18"/>
              </w:rPr>
              <w:t>Skadegöraren som bekämpas</w:t>
            </w:r>
          </w:p>
        </w:tc>
        <w:tc>
          <w:tcPr>
            <w:tcW w:w="1593" w:type="dxa"/>
          </w:tcPr>
          <w:p w14:paraId="02DE68C7" w14:textId="72457C25" w:rsidR="00535FFD" w:rsidRPr="00B669B9" w:rsidRDefault="0078567C" w:rsidP="00F07C2C">
            <w:pPr>
              <w:spacing w:line="240" w:lineRule="auto"/>
              <w:rPr>
                <w:sz w:val="18"/>
                <w:szCs w:val="18"/>
              </w:rPr>
            </w:pPr>
            <w:r w:rsidRPr="00B669B9">
              <w:rPr>
                <w:sz w:val="18"/>
                <w:szCs w:val="18"/>
              </w:rPr>
              <w:t>Precisering av metoden</w:t>
            </w:r>
          </w:p>
        </w:tc>
        <w:tc>
          <w:tcPr>
            <w:tcW w:w="1134" w:type="dxa"/>
          </w:tcPr>
          <w:p w14:paraId="0D57A025" w14:textId="77777777" w:rsidR="00535FFD" w:rsidRPr="00B669B9" w:rsidRDefault="0078567C" w:rsidP="00F07C2C">
            <w:pPr>
              <w:spacing w:line="240" w:lineRule="auto"/>
              <w:rPr>
                <w:sz w:val="18"/>
                <w:szCs w:val="18"/>
              </w:rPr>
            </w:pPr>
            <w:r w:rsidRPr="00B669B9">
              <w:rPr>
                <w:sz w:val="18"/>
                <w:szCs w:val="18"/>
              </w:rPr>
              <w:t>Hjälpmedel för uppföljning</w:t>
            </w:r>
          </w:p>
          <w:p w14:paraId="29663B57" w14:textId="5900352F" w:rsidR="0078567C" w:rsidRPr="00B669B9" w:rsidRDefault="0078567C" w:rsidP="00F07C2C">
            <w:pPr>
              <w:spacing w:line="240" w:lineRule="auto"/>
              <w:rPr>
                <w:sz w:val="18"/>
                <w:szCs w:val="18"/>
              </w:rPr>
            </w:pPr>
            <w:r w:rsidRPr="00B669B9">
              <w:rPr>
                <w:sz w:val="18"/>
                <w:szCs w:val="18"/>
              </w:rPr>
              <w:t>(bokstav)</w:t>
            </w:r>
          </w:p>
        </w:tc>
        <w:tc>
          <w:tcPr>
            <w:tcW w:w="2125" w:type="dxa"/>
          </w:tcPr>
          <w:p w14:paraId="5BDE77A1" w14:textId="1AF376FE" w:rsidR="00535FFD" w:rsidRPr="00B669B9" w:rsidRDefault="0078567C" w:rsidP="00F07C2C">
            <w:pPr>
              <w:spacing w:line="240" w:lineRule="auto"/>
              <w:rPr>
                <w:sz w:val="18"/>
                <w:szCs w:val="18"/>
              </w:rPr>
            </w:pPr>
            <w:r w:rsidRPr="00B669B9">
              <w:rPr>
                <w:sz w:val="18"/>
                <w:szCs w:val="18"/>
              </w:rPr>
              <w:t>När kompletteras med annat växtskydd</w:t>
            </w:r>
          </w:p>
        </w:tc>
        <w:tc>
          <w:tcPr>
            <w:tcW w:w="2102" w:type="dxa"/>
          </w:tcPr>
          <w:p w14:paraId="51FF300E" w14:textId="5A17446D" w:rsidR="00535FFD" w:rsidRPr="00B669B9" w:rsidRDefault="0078567C" w:rsidP="00F07C2C">
            <w:pPr>
              <w:spacing w:line="240" w:lineRule="auto"/>
              <w:rPr>
                <w:sz w:val="18"/>
                <w:szCs w:val="18"/>
              </w:rPr>
            </w:pPr>
            <w:r w:rsidRPr="00B669B9">
              <w:rPr>
                <w:sz w:val="18"/>
                <w:szCs w:val="18"/>
              </w:rPr>
              <w:t>Hur sker bekämpningen med annat växtskydd</w:t>
            </w:r>
          </w:p>
        </w:tc>
      </w:tr>
      <w:tr w:rsidR="00535FFD" w14:paraId="7F733C0E" w14:textId="77777777" w:rsidTr="00E40672">
        <w:tc>
          <w:tcPr>
            <w:tcW w:w="1696" w:type="dxa"/>
          </w:tcPr>
          <w:p w14:paraId="3F6B0EDD" w14:textId="77777777" w:rsidR="00535FFD" w:rsidRDefault="00535FFD" w:rsidP="00E40672">
            <w:pPr>
              <w:spacing w:before="120" w:after="240" w:line="240" w:lineRule="auto"/>
            </w:pPr>
          </w:p>
        </w:tc>
        <w:tc>
          <w:tcPr>
            <w:tcW w:w="993" w:type="dxa"/>
          </w:tcPr>
          <w:p w14:paraId="09261732" w14:textId="77777777" w:rsidR="00535FFD" w:rsidRDefault="00535FFD" w:rsidP="00E40672">
            <w:pPr>
              <w:spacing w:before="120" w:after="240" w:line="240" w:lineRule="auto"/>
            </w:pPr>
          </w:p>
        </w:tc>
        <w:tc>
          <w:tcPr>
            <w:tcW w:w="1893" w:type="dxa"/>
          </w:tcPr>
          <w:p w14:paraId="32CCFF5C" w14:textId="77777777" w:rsidR="00535FFD" w:rsidRDefault="00535FFD" w:rsidP="00E40672">
            <w:pPr>
              <w:spacing w:before="120" w:after="240" w:line="240" w:lineRule="auto"/>
            </w:pPr>
          </w:p>
        </w:tc>
        <w:tc>
          <w:tcPr>
            <w:tcW w:w="1141" w:type="dxa"/>
          </w:tcPr>
          <w:p w14:paraId="155483A7" w14:textId="7D4DF56B" w:rsidR="00535FFD" w:rsidRDefault="00535FFD" w:rsidP="00E40672">
            <w:pPr>
              <w:spacing w:before="120" w:after="240" w:line="240" w:lineRule="auto"/>
            </w:pPr>
          </w:p>
        </w:tc>
        <w:tc>
          <w:tcPr>
            <w:tcW w:w="1894" w:type="dxa"/>
          </w:tcPr>
          <w:p w14:paraId="664B50C4" w14:textId="77777777" w:rsidR="00535FFD" w:rsidRDefault="00535FFD" w:rsidP="00E40672">
            <w:pPr>
              <w:spacing w:before="120" w:after="240" w:line="240" w:lineRule="auto"/>
            </w:pPr>
          </w:p>
        </w:tc>
        <w:tc>
          <w:tcPr>
            <w:tcW w:w="1593" w:type="dxa"/>
          </w:tcPr>
          <w:p w14:paraId="72666AC2" w14:textId="77777777" w:rsidR="00535FFD" w:rsidRDefault="00535FFD" w:rsidP="00E40672">
            <w:pPr>
              <w:spacing w:before="120" w:after="240" w:line="240" w:lineRule="auto"/>
            </w:pPr>
          </w:p>
        </w:tc>
        <w:tc>
          <w:tcPr>
            <w:tcW w:w="1134" w:type="dxa"/>
          </w:tcPr>
          <w:p w14:paraId="5E1A8278" w14:textId="77777777" w:rsidR="00535FFD" w:rsidRDefault="00535FFD" w:rsidP="00E40672">
            <w:pPr>
              <w:spacing w:before="120" w:after="240" w:line="240" w:lineRule="auto"/>
            </w:pPr>
          </w:p>
        </w:tc>
        <w:tc>
          <w:tcPr>
            <w:tcW w:w="2125" w:type="dxa"/>
          </w:tcPr>
          <w:p w14:paraId="21F8F1D7" w14:textId="77777777" w:rsidR="00535FFD" w:rsidRDefault="00535FFD" w:rsidP="00E40672">
            <w:pPr>
              <w:spacing w:before="120" w:after="240" w:line="240" w:lineRule="auto"/>
            </w:pPr>
          </w:p>
        </w:tc>
        <w:tc>
          <w:tcPr>
            <w:tcW w:w="2102" w:type="dxa"/>
          </w:tcPr>
          <w:p w14:paraId="3A0C284F" w14:textId="00A05567" w:rsidR="00535FFD" w:rsidRDefault="00535FFD" w:rsidP="00E40672">
            <w:pPr>
              <w:spacing w:before="120" w:after="240" w:line="240" w:lineRule="auto"/>
            </w:pPr>
          </w:p>
        </w:tc>
      </w:tr>
      <w:tr w:rsidR="00535FFD" w14:paraId="007B640B" w14:textId="77777777" w:rsidTr="00E40672">
        <w:tc>
          <w:tcPr>
            <w:tcW w:w="1696" w:type="dxa"/>
          </w:tcPr>
          <w:p w14:paraId="02D3F1BB" w14:textId="77777777" w:rsidR="00535FFD" w:rsidRDefault="00535FFD" w:rsidP="00E40672">
            <w:pPr>
              <w:spacing w:before="120" w:after="240" w:line="240" w:lineRule="auto"/>
            </w:pPr>
          </w:p>
        </w:tc>
        <w:tc>
          <w:tcPr>
            <w:tcW w:w="993" w:type="dxa"/>
          </w:tcPr>
          <w:p w14:paraId="17ED442A" w14:textId="77777777" w:rsidR="00535FFD" w:rsidRDefault="00535FFD" w:rsidP="00E40672">
            <w:pPr>
              <w:spacing w:before="120" w:after="240" w:line="240" w:lineRule="auto"/>
            </w:pPr>
          </w:p>
        </w:tc>
        <w:tc>
          <w:tcPr>
            <w:tcW w:w="1893" w:type="dxa"/>
          </w:tcPr>
          <w:p w14:paraId="6319566D" w14:textId="77777777" w:rsidR="00535FFD" w:rsidRDefault="00535FFD" w:rsidP="00E40672">
            <w:pPr>
              <w:spacing w:before="120" w:after="240" w:line="240" w:lineRule="auto"/>
            </w:pPr>
          </w:p>
        </w:tc>
        <w:tc>
          <w:tcPr>
            <w:tcW w:w="1141" w:type="dxa"/>
          </w:tcPr>
          <w:p w14:paraId="045CBFB4" w14:textId="7D6D3F10" w:rsidR="00535FFD" w:rsidRDefault="00535FFD" w:rsidP="00E40672">
            <w:pPr>
              <w:spacing w:before="120" w:after="240" w:line="240" w:lineRule="auto"/>
            </w:pPr>
          </w:p>
        </w:tc>
        <w:tc>
          <w:tcPr>
            <w:tcW w:w="1894" w:type="dxa"/>
          </w:tcPr>
          <w:p w14:paraId="75330898" w14:textId="77777777" w:rsidR="00535FFD" w:rsidRDefault="00535FFD" w:rsidP="00E40672">
            <w:pPr>
              <w:spacing w:before="120" w:after="240" w:line="240" w:lineRule="auto"/>
            </w:pPr>
          </w:p>
        </w:tc>
        <w:tc>
          <w:tcPr>
            <w:tcW w:w="1593" w:type="dxa"/>
          </w:tcPr>
          <w:p w14:paraId="41DDB5DD" w14:textId="77777777" w:rsidR="00535FFD" w:rsidRDefault="00535FFD" w:rsidP="00E40672">
            <w:pPr>
              <w:spacing w:before="120" w:after="240" w:line="240" w:lineRule="auto"/>
            </w:pPr>
          </w:p>
        </w:tc>
        <w:tc>
          <w:tcPr>
            <w:tcW w:w="1134" w:type="dxa"/>
          </w:tcPr>
          <w:p w14:paraId="7196C8DB" w14:textId="77777777" w:rsidR="00535FFD" w:rsidRDefault="00535FFD" w:rsidP="00E40672">
            <w:pPr>
              <w:spacing w:before="120" w:after="240" w:line="240" w:lineRule="auto"/>
            </w:pPr>
          </w:p>
        </w:tc>
        <w:tc>
          <w:tcPr>
            <w:tcW w:w="2125" w:type="dxa"/>
          </w:tcPr>
          <w:p w14:paraId="6ACA0886" w14:textId="77777777" w:rsidR="00535FFD" w:rsidRDefault="00535FFD" w:rsidP="00E40672">
            <w:pPr>
              <w:spacing w:before="120" w:after="240" w:line="240" w:lineRule="auto"/>
            </w:pPr>
          </w:p>
        </w:tc>
        <w:tc>
          <w:tcPr>
            <w:tcW w:w="2102" w:type="dxa"/>
          </w:tcPr>
          <w:p w14:paraId="40A47724" w14:textId="66627908" w:rsidR="00535FFD" w:rsidRDefault="00535FFD" w:rsidP="00E40672">
            <w:pPr>
              <w:spacing w:before="120" w:after="240" w:line="240" w:lineRule="auto"/>
            </w:pPr>
          </w:p>
        </w:tc>
      </w:tr>
      <w:tr w:rsidR="00535FFD" w14:paraId="2A7B8585" w14:textId="77777777" w:rsidTr="00E40672">
        <w:tc>
          <w:tcPr>
            <w:tcW w:w="1696" w:type="dxa"/>
          </w:tcPr>
          <w:p w14:paraId="18B9A3CF" w14:textId="77777777" w:rsidR="00535FFD" w:rsidRDefault="00535FFD" w:rsidP="00E40672">
            <w:pPr>
              <w:spacing w:before="120" w:after="240" w:line="240" w:lineRule="auto"/>
            </w:pPr>
          </w:p>
        </w:tc>
        <w:tc>
          <w:tcPr>
            <w:tcW w:w="993" w:type="dxa"/>
          </w:tcPr>
          <w:p w14:paraId="24CDFD51" w14:textId="77777777" w:rsidR="00535FFD" w:rsidRDefault="00535FFD" w:rsidP="00E40672">
            <w:pPr>
              <w:spacing w:before="120" w:after="240" w:line="240" w:lineRule="auto"/>
            </w:pPr>
          </w:p>
        </w:tc>
        <w:tc>
          <w:tcPr>
            <w:tcW w:w="1893" w:type="dxa"/>
          </w:tcPr>
          <w:p w14:paraId="78D49F2E" w14:textId="77777777" w:rsidR="00535FFD" w:rsidRDefault="00535FFD" w:rsidP="00E40672">
            <w:pPr>
              <w:spacing w:before="120" w:after="240" w:line="240" w:lineRule="auto"/>
            </w:pPr>
          </w:p>
        </w:tc>
        <w:tc>
          <w:tcPr>
            <w:tcW w:w="1141" w:type="dxa"/>
          </w:tcPr>
          <w:p w14:paraId="0D7BC57D" w14:textId="5E157920" w:rsidR="00535FFD" w:rsidRDefault="00535FFD" w:rsidP="00E40672">
            <w:pPr>
              <w:spacing w:before="120" w:after="240" w:line="240" w:lineRule="auto"/>
            </w:pPr>
          </w:p>
        </w:tc>
        <w:tc>
          <w:tcPr>
            <w:tcW w:w="1894" w:type="dxa"/>
          </w:tcPr>
          <w:p w14:paraId="6053F8F4" w14:textId="77777777" w:rsidR="00535FFD" w:rsidRDefault="00535FFD" w:rsidP="00E40672">
            <w:pPr>
              <w:spacing w:before="120" w:after="240" w:line="240" w:lineRule="auto"/>
            </w:pPr>
          </w:p>
        </w:tc>
        <w:tc>
          <w:tcPr>
            <w:tcW w:w="1593" w:type="dxa"/>
          </w:tcPr>
          <w:p w14:paraId="1082951A" w14:textId="77777777" w:rsidR="00535FFD" w:rsidRDefault="00535FFD" w:rsidP="00E40672">
            <w:pPr>
              <w:spacing w:before="120" w:after="240" w:line="240" w:lineRule="auto"/>
            </w:pPr>
          </w:p>
        </w:tc>
        <w:tc>
          <w:tcPr>
            <w:tcW w:w="1134" w:type="dxa"/>
          </w:tcPr>
          <w:p w14:paraId="7C9ECA2D" w14:textId="77777777" w:rsidR="00535FFD" w:rsidRDefault="00535FFD" w:rsidP="00E40672">
            <w:pPr>
              <w:spacing w:before="120" w:after="240" w:line="240" w:lineRule="auto"/>
            </w:pPr>
          </w:p>
        </w:tc>
        <w:tc>
          <w:tcPr>
            <w:tcW w:w="2125" w:type="dxa"/>
          </w:tcPr>
          <w:p w14:paraId="561DEE28" w14:textId="77777777" w:rsidR="00535FFD" w:rsidRDefault="00535FFD" w:rsidP="00E40672">
            <w:pPr>
              <w:spacing w:before="120" w:after="240" w:line="240" w:lineRule="auto"/>
            </w:pPr>
          </w:p>
        </w:tc>
        <w:tc>
          <w:tcPr>
            <w:tcW w:w="2102" w:type="dxa"/>
          </w:tcPr>
          <w:p w14:paraId="72BF2857" w14:textId="63B5F251" w:rsidR="00535FFD" w:rsidRDefault="00535FFD" w:rsidP="00E40672">
            <w:pPr>
              <w:spacing w:before="120" w:after="240" w:line="240" w:lineRule="auto"/>
            </w:pPr>
          </w:p>
        </w:tc>
      </w:tr>
      <w:tr w:rsidR="00535FFD" w14:paraId="5A4B95B0" w14:textId="77777777" w:rsidTr="00E40672">
        <w:tc>
          <w:tcPr>
            <w:tcW w:w="1696" w:type="dxa"/>
          </w:tcPr>
          <w:p w14:paraId="5FBE1927" w14:textId="77777777" w:rsidR="00535FFD" w:rsidRDefault="00535FFD" w:rsidP="00E40672">
            <w:pPr>
              <w:spacing w:before="120" w:after="240" w:line="240" w:lineRule="auto"/>
            </w:pPr>
          </w:p>
        </w:tc>
        <w:tc>
          <w:tcPr>
            <w:tcW w:w="993" w:type="dxa"/>
          </w:tcPr>
          <w:p w14:paraId="1AD7E535" w14:textId="77777777" w:rsidR="00535FFD" w:rsidRDefault="00535FFD" w:rsidP="00E40672">
            <w:pPr>
              <w:spacing w:before="120" w:after="240" w:line="240" w:lineRule="auto"/>
            </w:pPr>
          </w:p>
        </w:tc>
        <w:tc>
          <w:tcPr>
            <w:tcW w:w="1893" w:type="dxa"/>
          </w:tcPr>
          <w:p w14:paraId="5FE8BE7E" w14:textId="77777777" w:rsidR="00535FFD" w:rsidRDefault="00535FFD" w:rsidP="00E40672">
            <w:pPr>
              <w:spacing w:before="120" w:after="240" w:line="240" w:lineRule="auto"/>
            </w:pPr>
          </w:p>
        </w:tc>
        <w:tc>
          <w:tcPr>
            <w:tcW w:w="1141" w:type="dxa"/>
          </w:tcPr>
          <w:p w14:paraId="6780D547" w14:textId="0FEBB0C2" w:rsidR="00535FFD" w:rsidRDefault="00535FFD" w:rsidP="00E40672">
            <w:pPr>
              <w:spacing w:before="120" w:after="240" w:line="240" w:lineRule="auto"/>
            </w:pPr>
          </w:p>
        </w:tc>
        <w:tc>
          <w:tcPr>
            <w:tcW w:w="1894" w:type="dxa"/>
          </w:tcPr>
          <w:p w14:paraId="5482F961" w14:textId="77777777" w:rsidR="00535FFD" w:rsidRDefault="00535FFD" w:rsidP="00E40672">
            <w:pPr>
              <w:spacing w:before="120" w:after="240" w:line="240" w:lineRule="auto"/>
            </w:pPr>
          </w:p>
        </w:tc>
        <w:tc>
          <w:tcPr>
            <w:tcW w:w="1593" w:type="dxa"/>
          </w:tcPr>
          <w:p w14:paraId="3FA5F05B" w14:textId="77777777" w:rsidR="00535FFD" w:rsidRDefault="00535FFD" w:rsidP="00E40672">
            <w:pPr>
              <w:spacing w:before="120" w:after="240" w:line="240" w:lineRule="auto"/>
            </w:pPr>
          </w:p>
        </w:tc>
        <w:tc>
          <w:tcPr>
            <w:tcW w:w="1134" w:type="dxa"/>
          </w:tcPr>
          <w:p w14:paraId="5C029F09" w14:textId="77777777" w:rsidR="00535FFD" w:rsidRDefault="00535FFD" w:rsidP="00E40672">
            <w:pPr>
              <w:spacing w:before="120" w:after="240" w:line="240" w:lineRule="auto"/>
            </w:pPr>
          </w:p>
        </w:tc>
        <w:tc>
          <w:tcPr>
            <w:tcW w:w="2125" w:type="dxa"/>
          </w:tcPr>
          <w:p w14:paraId="08166336" w14:textId="77777777" w:rsidR="00535FFD" w:rsidRDefault="00535FFD" w:rsidP="00E40672">
            <w:pPr>
              <w:spacing w:before="120" w:after="240" w:line="240" w:lineRule="auto"/>
            </w:pPr>
          </w:p>
        </w:tc>
        <w:tc>
          <w:tcPr>
            <w:tcW w:w="2102" w:type="dxa"/>
          </w:tcPr>
          <w:p w14:paraId="6B9BFD26" w14:textId="5546617A" w:rsidR="00535FFD" w:rsidRDefault="00535FFD" w:rsidP="00E40672">
            <w:pPr>
              <w:spacing w:before="120" w:after="240" w:line="240" w:lineRule="auto"/>
            </w:pPr>
          </w:p>
        </w:tc>
      </w:tr>
      <w:tr w:rsidR="0078567C" w14:paraId="7BA89DE7" w14:textId="77777777" w:rsidTr="00E40672">
        <w:tc>
          <w:tcPr>
            <w:tcW w:w="1696" w:type="dxa"/>
          </w:tcPr>
          <w:p w14:paraId="568A79C3" w14:textId="77777777" w:rsidR="0078567C" w:rsidRDefault="0078567C" w:rsidP="00E40672">
            <w:pPr>
              <w:spacing w:before="120" w:after="240" w:line="240" w:lineRule="auto"/>
            </w:pPr>
          </w:p>
        </w:tc>
        <w:tc>
          <w:tcPr>
            <w:tcW w:w="993" w:type="dxa"/>
          </w:tcPr>
          <w:p w14:paraId="196E1A90" w14:textId="77777777" w:rsidR="0078567C" w:rsidRDefault="0078567C" w:rsidP="00E40672">
            <w:pPr>
              <w:spacing w:before="120" w:after="240" w:line="240" w:lineRule="auto"/>
            </w:pPr>
          </w:p>
        </w:tc>
        <w:tc>
          <w:tcPr>
            <w:tcW w:w="1893" w:type="dxa"/>
          </w:tcPr>
          <w:p w14:paraId="2FFDCF4B" w14:textId="77777777" w:rsidR="0078567C" w:rsidRDefault="0078567C" w:rsidP="00E40672">
            <w:pPr>
              <w:spacing w:before="120" w:after="240" w:line="240" w:lineRule="auto"/>
            </w:pPr>
          </w:p>
        </w:tc>
        <w:tc>
          <w:tcPr>
            <w:tcW w:w="1141" w:type="dxa"/>
          </w:tcPr>
          <w:p w14:paraId="370646F0" w14:textId="77777777" w:rsidR="0078567C" w:rsidRDefault="0078567C" w:rsidP="00E40672">
            <w:pPr>
              <w:spacing w:before="120" w:after="240" w:line="240" w:lineRule="auto"/>
            </w:pPr>
          </w:p>
        </w:tc>
        <w:tc>
          <w:tcPr>
            <w:tcW w:w="1894" w:type="dxa"/>
          </w:tcPr>
          <w:p w14:paraId="06DC4519" w14:textId="77777777" w:rsidR="0078567C" w:rsidRDefault="0078567C" w:rsidP="00E40672">
            <w:pPr>
              <w:spacing w:before="120" w:after="240" w:line="240" w:lineRule="auto"/>
            </w:pPr>
          </w:p>
        </w:tc>
        <w:tc>
          <w:tcPr>
            <w:tcW w:w="1593" w:type="dxa"/>
          </w:tcPr>
          <w:p w14:paraId="4B5396BD" w14:textId="77777777" w:rsidR="0078567C" w:rsidRDefault="0078567C" w:rsidP="00E40672">
            <w:pPr>
              <w:spacing w:before="120" w:after="240" w:line="240" w:lineRule="auto"/>
            </w:pPr>
          </w:p>
        </w:tc>
        <w:tc>
          <w:tcPr>
            <w:tcW w:w="1134" w:type="dxa"/>
          </w:tcPr>
          <w:p w14:paraId="60CAB583" w14:textId="77777777" w:rsidR="0078567C" w:rsidRDefault="0078567C" w:rsidP="00E40672">
            <w:pPr>
              <w:spacing w:before="120" w:after="240" w:line="240" w:lineRule="auto"/>
            </w:pPr>
          </w:p>
        </w:tc>
        <w:tc>
          <w:tcPr>
            <w:tcW w:w="2125" w:type="dxa"/>
          </w:tcPr>
          <w:p w14:paraId="5BA24F29" w14:textId="77777777" w:rsidR="0078567C" w:rsidRDefault="0078567C" w:rsidP="00E40672">
            <w:pPr>
              <w:spacing w:before="120" w:after="240" w:line="240" w:lineRule="auto"/>
            </w:pPr>
          </w:p>
        </w:tc>
        <w:tc>
          <w:tcPr>
            <w:tcW w:w="2102" w:type="dxa"/>
          </w:tcPr>
          <w:p w14:paraId="7CC3B94C" w14:textId="77777777" w:rsidR="0078567C" w:rsidRDefault="0078567C" w:rsidP="00E40672">
            <w:pPr>
              <w:spacing w:before="120" w:after="240" w:line="240" w:lineRule="auto"/>
            </w:pPr>
          </w:p>
        </w:tc>
      </w:tr>
      <w:tr w:rsidR="0078567C" w14:paraId="3C6EFB93" w14:textId="77777777" w:rsidTr="00E40672">
        <w:tc>
          <w:tcPr>
            <w:tcW w:w="1696" w:type="dxa"/>
          </w:tcPr>
          <w:p w14:paraId="779A01BE" w14:textId="77777777" w:rsidR="0078567C" w:rsidRDefault="0078567C" w:rsidP="00E40672">
            <w:pPr>
              <w:spacing w:before="120" w:after="240" w:line="240" w:lineRule="auto"/>
            </w:pPr>
          </w:p>
        </w:tc>
        <w:tc>
          <w:tcPr>
            <w:tcW w:w="993" w:type="dxa"/>
          </w:tcPr>
          <w:p w14:paraId="6A41D89F" w14:textId="77777777" w:rsidR="0078567C" w:rsidRDefault="0078567C" w:rsidP="00E40672">
            <w:pPr>
              <w:spacing w:before="120" w:after="240" w:line="240" w:lineRule="auto"/>
            </w:pPr>
          </w:p>
        </w:tc>
        <w:tc>
          <w:tcPr>
            <w:tcW w:w="1893" w:type="dxa"/>
          </w:tcPr>
          <w:p w14:paraId="7B203CAD" w14:textId="77777777" w:rsidR="0078567C" w:rsidRDefault="0078567C" w:rsidP="00E40672">
            <w:pPr>
              <w:spacing w:before="120" w:after="240" w:line="240" w:lineRule="auto"/>
            </w:pPr>
          </w:p>
        </w:tc>
        <w:tc>
          <w:tcPr>
            <w:tcW w:w="1141" w:type="dxa"/>
          </w:tcPr>
          <w:p w14:paraId="1EC4AECA" w14:textId="77777777" w:rsidR="0078567C" w:rsidRDefault="0078567C" w:rsidP="00E40672">
            <w:pPr>
              <w:spacing w:before="120" w:after="240" w:line="240" w:lineRule="auto"/>
            </w:pPr>
          </w:p>
        </w:tc>
        <w:tc>
          <w:tcPr>
            <w:tcW w:w="1894" w:type="dxa"/>
          </w:tcPr>
          <w:p w14:paraId="7A722B42" w14:textId="77777777" w:rsidR="0078567C" w:rsidRDefault="0078567C" w:rsidP="00E40672">
            <w:pPr>
              <w:spacing w:before="120" w:after="240" w:line="240" w:lineRule="auto"/>
            </w:pPr>
          </w:p>
        </w:tc>
        <w:tc>
          <w:tcPr>
            <w:tcW w:w="1593" w:type="dxa"/>
          </w:tcPr>
          <w:p w14:paraId="08F285CE" w14:textId="77777777" w:rsidR="0078567C" w:rsidRDefault="0078567C" w:rsidP="00E40672">
            <w:pPr>
              <w:spacing w:before="120" w:after="240" w:line="240" w:lineRule="auto"/>
            </w:pPr>
          </w:p>
        </w:tc>
        <w:tc>
          <w:tcPr>
            <w:tcW w:w="1134" w:type="dxa"/>
          </w:tcPr>
          <w:p w14:paraId="5B03E901" w14:textId="77777777" w:rsidR="0078567C" w:rsidRDefault="0078567C" w:rsidP="00E40672">
            <w:pPr>
              <w:spacing w:before="120" w:after="240" w:line="240" w:lineRule="auto"/>
            </w:pPr>
          </w:p>
        </w:tc>
        <w:tc>
          <w:tcPr>
            <w:tcW w:w="2125" w:type="dxa"/>
          </w:tcPr>
          <w:p w14:paraId="400EBBE8" w14:textId="77777777" w:rsidR="0078567C" w:rsidRDefault="0078567C" w:rsidP="00E40672">
            <w:pPr>
              <w:spacing w:before="120" w:after="240" w:line="240" w:lineRule="auto"/>
            </w:pPr>
          </w:p>
        </w:tc>
        <w:tc>
          <w:tcPr>
            <w:tcW w:w="2102" w:type="dxa"/>
          </w:tcPr>
          <w:p w14:paraId="104B8661" w14:textId="77777777" w:rsidR="0078567C" w:rsidRDefault="0078567C" w:rsidP="00E40672">
            <w:pPr>
              <w:spacing w:before="120" w:after="240" w:line="240" w:lineRule="auto"/>
            </w:pPr>
          </w:p>
        </w:tc>
      </w:tr>
      <w:tr w:rsidR="0078567C" w14:paraId="1EAFFB34" w14:textId="77777777" w:rsidTr="00E40672">
        <w:tc>
          <w:tcPr>
            <w:tcW w:w="1696" w:type="dxa"/>
          </w:tcPr>
          <w:p w14:paraId="10B67F48" w14:textId="77777777" w:rsidR="0078567C" w:rsidRDefault="0078567C" w:rsidP="00E40672">
            <w:pPr>
              <w:spacing w:before="120" w:after="240" w:line="240" w:lineRule="auto"/>
            </w:pPr>
          </w:p>
        </w:tc>
        <w:tc>
          <w:tcPr>
            <w:tcW w:w="993" w:type="dxa"/>
          </w:tcPr>
          <w:p w14:paraId="443D9D56" w14:textId="77777777" w:rsidR="0078567C" w:rsidRDefault="0078567C" w:rsidP="00E40672">
            <w:pPr>
              <w:spacing w:before="120" w:after="240" w:line="240" w:lineRule="auto"/>
            </w:pPr>
          </w:p>
        </w:tc>
        <w:tc>
          <w:tcPr>
            <w:tcW w:w="1893" w:type="dxa"/>
          </w:tcPr>
          <w:p w14:paraId="0AC9BE38" w14:textId="77777777" w:rsidR="0078567C" w:rsidRDefault="0078567C" w:rsidP="00E40672">
            <w:pPr>
              <w:spacing w:before="120" w:after="240" w:line="240" w:lineRule="auto"/>
            </w:pPr>
          </w:p>
        </w:tc>
        <w:tc>
          <w:tcPr>
            <w:tcW w:w="1141" w:type="dxa"/>
          </w:tcPr>
          <w:p w14:paraId="789312E0" w14:textId="77777777" w:rsidR="0078567C" w:rsidRDefault="0078567C" w:rsidP="00E40672">
            <w:pPr>
              <w:spacing w:before="120" w:after="240" w:line="240" w:lineRule="auto"/>
            </w:pPr>
          </w:p>
        </w:tc>
        <w:tc>
          <w:tcPr>
            <w:tcW w:w="1894" w:type="dxa"/>
          </w:tcPr>
          <w:p w14:paraId="3D4825D8" w14:textId="77777777" w:rsidR="0078567C" w:rsidRDefault="0078567C" w:rsidP="00E40672">
            <w:pPr>
              <w:spacing w:before="120" w:after="240" w:line="240" w:lineRule="auto"/>
            </w:pPr>
          </w:p>
        </w:tc>
        <w:tc>
          <w:tcPr>
            <w:tcW w:w="1593" w:type="dxa"/>
          </w:tcPr>
          <w:p w14:paraId="13E09CB9" w14:textId="77777777" w:rsidR="0078567C" w:rsidRDefault="0078567C" w:rsidP="00E40672">
            <w:pPr>
              <w:spacing w:before="120" w:after="240" w:line="240" w:lineRule="auto"/>
            </w:pPr>
          </w:p>
        </w:tc>
        <w:tc>
          <w:tcPr>
            <w:tcW w:w="1134" w:type="dxa"/>
          </w:tcPr>
          <w:p w14:paraId="2AE92319" w14:textId="77777777" w:rsidR="0078567C" w:rsidRDefault="0078567C" w:rsidP="00E40672">
            <w:pPr>
              <w:spacing w:before="120" w:after="240" w:line="240" w:lineRule="auto"/>
            </w:pPr>
          </w:p>
        </w:tc>
        <w:tc>
          <w:tcPr>
            <w:tcW w:w="2125" w:type="dxa"/>
          </w:tcPr>
          <w:p w14:paraId="4CF45145" w14:textId="77777777" w:rsidR="0078567C" w:rsidRDefault="0078567C" w:rsidP="00E40672">
            <w:pPr>
              <w:spacing w:before="120" w:after="240" w:line="240" w:lineRule="auto"/>
            </w:pPr>
          </w:p>
        </w:tc>
        <w:tc>
          <w:tcPr>
            <w:tcW w:w="2102" w:type="dxa"/>
          </w:tcPr>
          <w:p w14:paraId="53DEA014" w14:textId="77777777" w:rsidR="0078567C" w:rsidRDefault="0078567C" w:rsidP="00E40672">
            <w:pPr>
              <w:spacing w:before="120" w:after="240" w:line="240" w:lineRule="auto"/>
            </w:pPr>
          </w:p>
        </w:tc>
      </w:tr>
      <w:tr w:rsidR="0078567C" w14:paraId="4062EEC2" w14:textId="77777777" w:rsidTr="00E40672">
        <w:tc>
          <w:tcPr>
            <w:tcW w:w="1696" w:type="dxa"/>
          </w:tcPr>
          <w:p w14:paraId="082C82D3" w14:textId="77777777" w:rsidR="0078567C" w:rsidRDefault="0078567C" w:rsidP="00E40672">
            <w:pPr>
              <w:spacing w:before="120" w:after="240" w:line="240" w:lineRule="auto"/>
            </w:pPr>
          </w:p>
        </w:tc>
        <w:tc>
          <w:tcPr>
            <w:tcW w:w="993" w:type="dxa"/>
          </w:tcPr>
          <w:p w14:paraId="2EA38FF3" w14:textId="77777777" w:rsidR="0078567C" w:rsidRDefault="0078567C" w:rsidP="00E40672">
            <w:pPr>
              <w:spacing w:before="120" w:after="240" w:line="240" w:lineRule="auto"/>
            </w:pPr>
          </w:p>
        </w:tc>
        <w:tc>
          <w:tcPr>
            <w:tcW w:w="1893" w:type="dxa"/>
          </w:tcPr>
          <w:p w14:paraId="53D63910" w14:textId="77777777" w:rsidR="0078567C" w:rsidRDefault="0078567C" w:rsidP="00E40672">
            <w:pPr>
              <w:spacing w:before="120" w:after="240" w:line="240" w:lineRule="auto"/>
            </w:pPr>
          </w:p>
        </w:tc>
        <w:tc>
          <w:tcPr>
            <w:tcW w:w="1141" w:type="dxa"/>
          </w:tcPr>
          <w:p w14:paraId="5C580835" w14:textId="77777777" w:rsidR="0078567C" w:rsidRDefault="0078567C" w:rsidP="00E40672">
            <w:pPr>
              <w:spacing w:before="120" w:after="240" w:line="240" w:lineRule="auto"/>
            </w:pPr>
          </w:p>
        </w:tc>
        <w:tc>
          <w:tcPr>
            <w:tcW w:w="1894" w:type="dxa"/>
          </w:tcPr>
          <w:p w14:paraId="383FBA96" w14:textId="77777777" w:rsidR="0078567C" w:rsidRDefault="0078567C" w:rsidP="00E40672">
            <w:pPr>
              <w:spacing w:before="120" w:after="240" w:line="240" w:lineRule="auto"/>
            </w:pPr>
          </w:p>
        </w:tc>
        <w:tc>
          <w:tcPr>
            <w:tcW w:w="1593" w:type="dxa"/>
          </w:tcPr>
          <w:p w14:paraId="7FE5E474" w14:textId="77777777" w:rsidR="0078567C" w:rsidRDefault="0078567C" w:rsidP="00E40672">
            <w:pPr>
              <w:spacing w:before="120" w:after="240" w:line="240" w:lineRule="auto"/>
            </w:pPr>
          </w:p>
        </w:tc>
        <w:tc>
          <w:tcPr>
            <w:tcW w:w="1134" w:type="dxa"/>
          </w:tcPr>
          <w:p w14:paraId="317A3FC9" w14:textId="77777777" w:rsidR="0078567C" w:rsidRDefault="0078567C" w:rsidP="00E40672">
            <w:pPr>
              <w:spacing w:before="120" w:after="240" w:line="240" w:lineRule="auto"/>
            </w:pPr>
          </w:p>
        </w:tc>
        <w:tc>
          <w:tcPr>
            <w:tcW w:w="2125" w:type="dxa"/>
          </w:tcPr>
          <w:p w14:paraId="39EDCF6C" w14:textId="77777777" w:rsidR="0078567C" w:rsidRDefault="0078567C" w:rsidP="00E40672">
            <w:pPr>
              <w:spacing w:before="120" w:after="240" w:line="240" w:lineRule="auto"/>
            </w:pPr>
          </w:p>
        </w:tc>
        <w:tc>
          <w:tcPr>
            <w:tcW w:w="2102" w:type="dxa"/>
          </w:tcPr>
          <w:p w14:paraId="733B2E0F" w14:textId="77777777" w:rsidR="0078567C" w:rsidRDefault="0078567C" w:rsidP="00E40672">
            <w:pPr>
              <w:spacing w:before="120" w:after="240" w:line="240" w:lineRule="auto"/>
            </w:pPr>
          </w:p>
        </w:tc>
      </w:tr>
      <w:tr w:rsidR="0078567C" w14:paraId="5BD7A43E" w14:textId="77777777" w:rsidTr="00E40672">
        <w:tc>
          <w:tcPr>
            <w:tcW w:w="1696" w:type="dxa"/>
          </w:tcPr>
          <w:p w14:paraId="46B5CF9C" w14:textId="77777777" w:rsidR="0078567C" w:rsidRDefault="0078567C" w:rsidP="00E40672">
            <w:pPr>
              <w:spacing w:before="120" w:after="240" w:line="240" w:lineRule="auto"/>
            </w:pPr>
          </w:p>
        </w:tc>
        <w:tc>
          <w:tcPr>
            <w:tcW w:w="993" w:type="dxa"/>
          </w:tcPr>
          <w:p w14:paraId="47EA5E86" w14:textId="77777777" w:rsidR="0078567C" w:rsidRDefault="0078567C" w:rsidP="00E40672">
            <w:pPr>
              <w:spacing w:before="120" w:after="240" w:line="240" w:lineRule="auto"/>
            </w:pPr>
          </w:p>
        </w:tc>
        <w:tc>
          <w:tcPr>
            <w:tcW w:w="1893" w:type="dxa"/>
          </w:tcPr>
          <w:p w14:paraId="05392621" w14:textId="77777777" w:rsidR="0078567C" w:rsidRDefault="0078567C" w:rsidP="00E40672">
            <w:pPr>
              <w:spacing w:before="120" w:after="240" w:line="240" w:lineRule="auto"/>
            </w:pPr>
          </w:p>
        </w:tc>
        <w:tc>
          <w:tcPr>
            <w:tcW w:w="1141" w:type="dxa"/>
          </w:tcPr>
          <w:p w14:paraId="7C788598" w14:textId="77777777" w:rsidR="0078567C" w:rsidRDefault="0078567C" w:rsidP="00E40672">
            <w:pPr>
              <w:spacing w:before="120" w:after="240" w:line="240" w:lineRule="auto"/>
            </w:pPr>
          </w:p>
        </w:tc>
        <w:tc>
          <w:tcPr>
            <w:tcW w:w="1894" w:type="dxa"/>
          </w:tcPr>
          <w:p w14:paraId="36AA0E9B" w14:textId="77777777" w:rsidR="0078567C" w:rsidRDefault="0078567C" w:rsidP="00E40672">
            <w:pPr>
              <w:spacing w:before="120" w:after="240" w:line="240" w:lineRule="auto"/>
            </w:pPr>
          </w:p>
        </w:tc>
        <w:tc>
          <w:tcPr>
            <w:tcW w:w="1593" w:type="dxa"/>
          </w:tcPr>
          <w:p w14:paraId="34FF29D9" w14:textId="77777777" w:rsidR="0078567C" w:rsidRDefault="0078567C" w:rsidP="00E40672">
            <w:pPr>
              <w:spacing w:before="120" w:after="240" w:line="240" w:lineRule="auto"/>
            </w:pPr>
          </w:p>
        </w:tc>
        <w:tc>
          <w:tcPr>
            <w:tcW w:w="1134" w:type="dxa"/>
          </w:tcPr>
          <w:p w14:paraId="3BF545FF" w14:textId="77777777" w:rsidR="0078567C" w:rsidRDefault="0078567C" w:rsidP="00E40672">
            <w:pPr>
              <w:spacing w:before="120" w:after="240" w:line="240" w:lineRule="auto"/>
            </w:pPr>
          </w:p>
        </w:tc>
        <w:tc>
          <w:tcPr>
            <w:tcW w:w="2125" w:type="dxa"/>
          </w:tcPr>
          <w:p w14:paraId="4B8B0B26" w14:textId="77777777" w:rsidR="0078567C" w:rsidRDefault="0078567C" w:rsidP="00E40672">
            <w:pPr>
              <w:spacing w:before="120" w:after="240" w:line="240" w:lineRule="auto"/>
            </w:pPr>
          </w:p>
        </w:tc>
        <w:tc>
          <w:tcPr>
            <w:tcW w:w="2102" w:type="dxa"/>
          </w:tcPr>
          <w:p w14:paraId="30377D88" w14:textId="77777777" w:rsidR="0078567C" w:rsidRDefault="0078567C" w:rsidP="00E40672">
            <w:pPr>
              <w:spacing w:before="120" w:after="240" w:line="240" w:lineRule="auto"/>
            </w:pPr>
          </w:p>
        </w:tc>
      </w:tr>
      <w:tr w:rsidR="00E40672" w14:paraId="39A6660D" w14:textId="77777777" w:rsidTr="00E40672">
        <w:tc>
          <w:tcPr>
            <w:tcW w:w="1696" w:type="dxa"/>
          </w:tcPr>
          <w:p w14:paraId="40263AF3" w14:textId="77777777" w:rsidR="00E40672" w:rsidRDefault="00E40672" w:rsidP="00E40672">
            <w:pPr>
              <w:spacing w:before="120" w:after="240" w:line="240" w:lineRule="auto"/>
            </w:pPr>
          </w:p>
        </w:tc>
        <w:tc>
          <w:tcPr>
            <w:tcW w:w="993" w:type="dxa"/>
          </w:tcPr>
          <w:p w14:paraId="15B060FC" w14:textId="77777777" w:rsidR="00E40672" w:rsidRDefault="00E40672" w:rsidP="00E40672">
            <w:pPr>
              <w:spacing w:before="120" w:after="240" w:line="240" w:lineRule="auto"/>
            </w:pPr>
          </w:p>
        </w:tc>
        <w:tc>
          <w:tcPr>
            <w:tcW w:w="1893" w:type="dxa"/>
          </w:tcPr>
          <w:p w14:paraId="2A855BD2" w14:textId="77777777" w:rsidR="00E40672" w:rsidRDefault="00E40672" w:rsidP="00E40672">
            <w:pPr>
              <w:spacing w:before="120" w:after="240" w:line="240" w:lineRule="auto"/>
            </w:pPr>
          </w:p>
        </w:tc>
        <w:tc>
          <w:tcPr>
            <w:tcW w:w="1141" w:type="dxa"/>
          </w:tcPr>
          <w:p w14:paraId="59204A93" w14:textId="77777777" w:rsidR="00E40672" w:rsidRDefault="00E40672" w:rsidP="00E40672">
            <w:pPr>
              <w:spacing w:before="120" w:after="240" w:line="240" w:lineRule="auto"/>
            </w:pPr>
          </w:p>
        </w:tc>
        <w:tc>
          <w:tcPr>
            <w:tcW w:w="1894" w:type="dxa"/>
          </w:tcPr>
          <w:p w14:paraId="46D9C796" w14:textId="77777777" w:rsidR="00E40672" w:rsidRDefault="00E40672" w:rsidP="00E40672">
            <w:pPr>
              <w:spacing w:before="120" w:after="240" w:line="240" w:lineRule="auto"/>
            </w:pPr>
          </w:p>
        </w:tc>
        <w:tc>
          <w:tcPr>
            <w:tcW w:w="1593" w:type="dxa"/>
          </w:tcPr>
          <w:p w14:paraId="2BCAABB2" w14:textId="77777777" w:rsidR="00E40672" w:rsidRDefault="00E40672" w:rsidP="00E40672">
            <w:pPr>
              <w:spacing w:before="120" w:after="240" w:line="240" w:lineRule="auto"/>
            </w:pPr>
          </w:p>
        </w:tc>
        <w:tc>
          <w:tcPr>
            <w:tcW w:w="1134" w:type="dxa"/>
          </w:tcPr>
          <w:p w14:paraId="19299C37" w14:textId="77777777" w:rsidR="00E40672" w:rsidRDefault="00E40672" w:rsidP="00E40672">
            <w:pPr>
              <w:spacing w:before="120" w:after="240" w:line="240" w:lineRule="auto"/>
            </w:pPr>
          </w:p>
        </w:tc>
        <w:tc>
          <w:tcPr>
            <w:tcW w:w="2125" w:type="dxa"/>
          </w:tcPr>
          <w:p w14:paraId="6C5AA792" w14:textId="77777777" w:rsidR="00E40672" w:rsidRDefault="00E40672" w:rsidP="00E40672">
            <w:pPr>
              <w:spacing w:before="120" w:after="240" w:line="240" w:lineRule="auto"/>
            </w:pPr>
          </w:p>
        </w:tc>
        <w:tc>
          <w:tcPr>
            <w:tcW w:w="2102" w:type="dxa"/>
          </w:tcPr>
          <w:p w14:paraId="6CDB71B7" w14:textId="77777777" w:rsidR="00E40672" w:rsidRDefault="00E40672" w:rsidP="00E40672">
            <w:pPr>
              <w:spacing w:before="120" w:after="240" w:line="240" w:lineRule="auto"/>
            </w:pPr>
          </w:p>
        </w:tc>
      </w:tr>
    </w:tbl>
    <w:p w14:paraId="132B0D17" w14:textId="77777777" w:rsidR="0078567C" w:rsidRPr="00535FFD" w:rsidRDefault="0078567C" w:rsidP="00E40672">
      <w:pPr>
        <w:spacing w:line="240" w:lineRule="auto"/>
      </w:pPr>
    </w:p>
    <w:sectPr w:rsidR="0078567C" w:rsidRPr="00535FFD" w:rsidSect="00535FFD">
      <w:pgSz w:w="16838" w:h="11906" w:orient="landscape" w:code="9"/>
      <w:pgMar w:top="1134" w:right="1134" w:bottom="1134" w:left="1134" w:header="85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55DC4" w14:textId="77777777" w:rsidR="001C5B8B" w:rsidRDefault="001C5B8B" w:rsidP="00B3473A">
      <w:r>
        <w:separator/>
      </w:r>
    </w:p>
  </w:endnote>
  <w:endnote w:type="continuationSeparator" w:id="0">
    <w:p w14:paraId="13335E37" w14:textId="77777777" w:rsidR="001C5B8B" w:rsidRDefault="001C5B8B" w:rsidP="00B3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Open Sans Condensed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95C57" w14:textId="4D9B96E4" w:rsidR="00E3159F" w:rsidRPr="007D281B" w:rsidRDefault="00530802" w:rsidP="007D281B">
    <w:pPr>
      <w:pStyle w:val="Sidfot"/>
      <w:rPr>
        <w:lang w:val="sv-SE"/>
      </w:rPr>
    </w:pPr>
    <w:r>
      <w:rPr>
        <w:lang w:val="sv-SE"/>
      </w:rPr>
      <w:t xml:space="preserve">Förhandsplan 2025/april </w:t>
    </w:r>
    <w:r w:rsidR="00E3159F" w:rsidRPr="00853612">
      <w:rPr>
        <w:lang w:val="sv-S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9D9B1" w14:textId="77777777" w:rsidR="00E3159F" w:rsidRPr="00C61CDC" w:rsidRDefault="00E3159F" w:rsidP="007D281B">
    <w:pPr>
      <w:pStyle w:val="Sidfot"/>
    </w:pPr>
    <w:r>
      <w:rPr>
        <w:lang w:val="sv-S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DE445" w14:textId="77777777" w:rsidR="001C5B8B" w:rsidRDefault="001C5B8B" w:rsidP="00B3473A">
      <w:r>
        <w:separator/>
      </w:r>
    </w:p>
  </w:footnote>
  <w:footnote w:type="continuationSeparator" w:id="0">
    <w:p w14:paraId="3FEAF88E" w14:textId="77777777" w:rsidR="001C5B8B" w:rsidRDefault="001C5B8B" w:rsidP="00B34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37A26" w14:textId="77777777" w:rsidR="00E3159F" w:rsidRPr="00816005" w:rsidRDefault="00E3159F" w:rsidP="00C21358">
    <w:pPr>
      <w:pStyle w:val="Sidhuvud"/>
      <w:rPr>
        <w:sz w:val="2"/>
        <w:szCs w:val="2"/>
      </w:rPr>
    </w:pPr>
  </w:p>
  <w:p w14:paraId="01C1CBE4" w14:textId="77777777" w:rsidR="00E3159F" w:rsidRDefault="00E3159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28D3E" w14:textId="77777777" w:rsidR="00E3159F" w:rsidRPr="00816005" w:rsidRDefault="00E3159F" w:rsidP="00C21358">
    <w:pPr>
      <w:pStyle w:val="Sidhuvud"/>
      <w:rPr>
        <w:sz w:val="2"/>
        <w:szCs w:val="2"/>
      </w:rPr>
    </w:pPr>
  </w:p>
  <w:p w14:paraId="18A16DC6" w14:textId="77777777" w:rsidR="00E3159F" w:rsidRDefault="00E3159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4pt;height:95.5pt" o:bullet="t">
        <v:imagedata r:id="rId1" o:title="Gul ruta"/>
      </v:shape>
    </w:pict>
  </w:numPicBullet>
  <w:abstractNum w:abstractNumId="0" w15:restartNumberingAfterBreak="0">
    <w:nsid w:val="FFFFFF7C"/>
    <w:multiLevelType w:val="singleLevel"/>
    <w:tmpl w:val="3AEE05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66B6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762C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C7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00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E9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BCAC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DADA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8E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623E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6705704"/>
    <w:multiLevelType w:val="multilevel"/>
    <w:tmpl w:val="F41C98BA"/>
    <w:styleLink w:val="Formatmall2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04B757C"/>
    <w:multiLevelType w:val="multilevel"/>
    <w:tmpl w:val="E7322D30"/>
    <w:styleLink w:val="Formatmall1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95130E"/>
    <w:multiLevelType w:val="hybridMultilevel"/>
    <w:tmpl w:val="48983CD2"/>
    <w:lvl w:ilvl="0" w:tplc="081D0015">
      <w:start w:val="1"/>
      <w:numFmt w:val="upperLetter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379406">
    <w:abstractNumId w:val="8"/>
  </w:num>
  <w:num w:numId="2" w16cid:durableId="2035039562">
    <w:abstractNumId w:val="3"/>
  </w:num>
  <w:num w:numId="3" w16cid:durableId="256912382">
    <w:abstractNumId w:val="2"/>
  </w:num>
  <w:num w:numId="4" w16cid:durableId="1358582627">
    <w:abstractNumId w:val="1"/>
  </w:num>
  <w:num w:numId="5" w16cid:durableId="334653826">
    <w:abstractNumId w:val="0"/>
  </w:num>
  <w:num w:numId="6" w16cid:durableId="154614050">
    <w:abstractNumId w:val="9"/>
  </w:num>
  <w:num w:numId="7" w16cid:durableId="1443113180">
    <w:abstractNumId w:val="7"/>
  </w:num>
  <w:num w:numId="8" w16cid:durableId="744960808">
    <w:abstractNumId w:val="6"/>
  </w:num>
  <w:num w:numId="9" w16cid:durableId="1502158186">
    <w:abstractNumId w:val="5"/>
  </w:num>
  <w:num w:numId="10" w16cid:durableId="1812094686">
    <w:abstractNumId w:val="4"/>
  </w:num>
  <w:num w:numId="11" w16cid:durableId="673994720">
    <w:abstractNumId w:val="11"/>
  </w:num>
  <w:num w:numId="12" w16cid:durableId="1981228430">
    <w:abstractNumId w:val="10"/>
  </w:num>
  <w:num w:numId="13" w16cid:durableId="16881424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247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8B"/>
    <w:rsid w:val="000002F2"/>
    <w:rsid w:val="00003A95"/>
    <w:rsid w:val="00004127"/>
    <w:rsid w:val="00007A66"/>
    <w:rsid w:val="00017A6C"/>
    <w:rsid w:val="000213ED"/>
    <w:rsid w:val="00032492"/>
    <w:rsid w:val="000339AC"/>
    <w:rsid w:val="00034E91"/>
    <w:rsid w:val="00037BF8"/>
    <w:rsid w:val="00062819"/>
    <w:rsid w:val="00062E0C"/>
    <w:rsid w:val="00073F0E"/>
    <w:rsid w:val="000757BA"/>
    <w:rsid w:val="00077BAD"/>
    <w:rsid w:val="000914E4"/>
    <w:rsid w:val="0009512C"/>
    <w:rsid w:val="000A12D3"/>
    <w:rsid w:val="000A2EC8"/>
    <w:rsid w:val="000A4CA2"/>
    <w:rsid w:val="000B24EF"/>
    <w:rsid w:val="000B61B5"/>
    <w:rsid w:val="000D1FC3"/>
    <w:rsid w:val="000D409C"/>
    <w:rsid w:val="000F24F9"/>
    <w:rsid w:val="000F38BC"/>
    <w:rsid w:val="000F4626"/>
    <w:rsid w:val="000F4AF8"/>
    <w:rsid w:val="000F71F6"/>
    <w:rsid w:val="000F7995"/>
    <w:rsid w:val="00101F15"/>
    <w:rsid w:val="001023E9"/>
    <w:rsid w:val="001079FA"/>
    <w:rsid w:val="00107CD4"/>
    <w:rsid w:val="001200AB"/>
    <w:rsid w:val="00121EDA"/>
    <w:rsid w:val="0012364E"/>
    <w:rsid w:val="00131ADF"/>
    <w:rsid w:val="00132F44"/>
    <w:rsid w:val="0013495A"/>
    <w:rsid w:val="00137379"/>
    <w:rsid w:val="0015465C"/>
    <w:rsid w:val="00156828"/>
    <w:rsid w:val="00167D90"/>
    <w:rsid w:val="00186E49"/>
    <w:rsid w:val="001B30CB"/>
    <w:rsid w:val="001B5566"/>
    <w:rsid w:val="001C4F70"/>
    <w:rsid w:val="001C5B8B"/>
    <w:rsid w:val="001E032B"/>
    <w:rsid w:val="001E3B4B"/>
    <w:rsid w:val="001F227F"/>
    <w:rsid w:val="002021D8"/>
    <w:rsid w:val="00221A54"/>
    <w:rsid w:val="002458D2"/>
    <w:rsid w:val="002462D1"/>
    <w:rsid w:val="00246600"/>
    <w:rsid w:val="0024707D"/>
    <w:rsid w:val="00273C58"/>
    <w:rsid w:val="00274639"/>
    <w:rsid w:val="00275374"/>
    <w:rsid w:val="002811C6"/>
    <w:rsid w:val="002835A2"/>
    <w:rsid w:val="00296805"/>
    <w:rsid w:val="002A0944"/>
    <w:rsid w:val="002B1E10"/>
    <w:rsid w:val="002C39AA"/>
    <w:rsid w:val="002C5134"/>
    <w:rsid w:val="002C58C4"/>
    <w:rsid w:val="002E63CA"/>
    <w:rsid w:val="002F571C"/>
    <w:rsid w:val="0030156D"/>
    <w:rsid w:val="00317CFB"/>
    <w:rsid w:val="00323B2E"/>
    <w:rsid w:val="00330F38"/>
    <w:rsid w:val="00333143"/>
    <w:rsid w:val="00334A68"/>
    <w:rsid w:val="0034151C"/>
    <w:rsid w:val="00346785"/>
    <w:rsid w:val="00351456"/>
    <w:rsid w:val="00354BDE"/>
    <w:rsid w:val="00363340"/>
    <w:rsid w:val="00371242"/>
    <w:rsid w:val="00377FCD"/>
    <w:rsid w:val="00385D63"/>
    <w:rsid w:val="00387780"/>
    <w:rsid w:val="00397FB5"/>
    <w:rsid w:val="003A23F8"/>
    <w:rsid w:val="003A4FE3"/>
    <w:rsid w:val="003B1DF3"/>
    <w:rsid w:val="003B6954"/>
    <w:rsid w:val="003C079B"/>
    <w:rsid w:val="003C3C27"/>
    <w:rsid w:val="003C5F15"/>
    <w:rsid w:val="003C7797"/>
    <w:rsid w:val="003D451C"/>
    <w:rsid w:val="003E2127"/>
    <w:rsid w:val="003F0CDC"/>
    <w:rsid w:val="003F73DE"/>
    <w:rsid w:val="003F79A4"/>
    <w:rsid w:val="0040173E"/>
    <w:rsid w:val="00407000"/>
    <w:rsid w:val="00410FE5"/>
    <w:rsid w:val="00412468"/>
    <w:rsid w:val="004150A3"/>
    <w:rsid w:val="004155EB"/>
    <w:rsid w:val="00424156"/>
    <w:rsid w:val="00426B24"/>
    <w:rsid w:val="0043385F"/>
    <w:rsid w:val="00436881"/>
    <w:rsid w:val="0044235B"/>
    <w:rsid w:val="004451EA"/>
    <w:rsid w:val="00446AB6"/>
    <w:rsid w:val="004527C5"/>
    <w:rsid w:val="004547CE"/>
    <w:rsid w:val="00455D68"/>
    <w:rsid w:val="00470D8C"/>
    <w:rsid w:val="00473BDF"/>
    <w:rsid w:val="00475D68"/>
    <w:rsid w:val="00475EE7"/>
    <w:rsid w:val="00483AF0"/>
    <w:rsid w:val="004906B0"/>
    <w:rsid w:val="004A0FE6"/>
    <w:rsid w:val="004A11CA"/>
    <w:rsid w:val="004A3B50"/>
    <w:rsid w:val="004A51F6"/>
    <w:rsid w:val="004A7C8D"/>
    <w:rsid w:val="004B087A"/>
    <w:rsid w:val="004B35E9"/>
    <w:rsid w:val="004C1D7F"/>
    <w:rsid w:val="004C1E37"/>
    <w:rsid w:val="004C390C"/>
    <w:rsid w:val="004C4178"/>
    <w:rsid w:val="004D590D"/>
    <w:rsid w:val="004D6BC9"/>
    <w:rsid w:val="004D78A4"/>
    <w:rsid w:val="004D7E25"/>
    <w:rsid w:val="004E1808"/>
    <w:rsid w:val="004F4713"/>
    <w:rsid w:val="005256D0"/>
    <w:rsid w:val="00530802"/>
    <w:rsid w:val="00530C5C"/>
    <w:rsid w:val="00535FFD"/>
    <w:rsid w:val="00536366"/>
    <w:rsid w:val="005463F9"/>
    <w:rsid w:val="00547098"/>
    <w:rsid w:val="005512D3"/>
    <w:rsid w:val="00554F93"/>
    <w:rsid w:val="005733CF"/>
    <w:rsid w:val="00573790"/>
    <w:rsid w:val="0057416A"/>
    <w:rsid w:val="00580CA3"/>
    <w:rsid w:val="00586C29"/>
    <w:rsid w:val="00592030"/>
    <w:rsid w:val="005925AE"/>
    <w:rsid w:val="0059308E"/>
    <w:rsid w:val="0059675B"/>
    <w:rsid w:val="005969DC"/>
    <w:rsid w:val="005B607E"/>
    <w:rsid w:val="005B6D6C"/>
    <w:rsid w:val="005B7545"/>
    <w:rsid w:val="005C2C8C"/>
    <w:rsid w:val="005D79CE"/>
    <w:rsid w:val="005E2B1A"/>
    <w:rsid w:val="005E354B"/>
    <w:rsid w:val="005F00DC"/>
    <w:rsid w:val="005F5E74"/>
    <w:rsid w:val="005F6ACA"/>
    <w:rsid w:val="00606CB9"/>
    <w:rsid w:val="00613AF4"/>
    <w:rsid w:val="00616B2D"/>
    <w:rsid w:val="00630B91"/>
    <w:rsid w:val="00631FDA"/>
    <w:rsid w:val="006406FE"/>
    <w:rsid w:val="0064189D"/>
    <w:rsid w:val="00644161"/>
    <w:rsid w:val="00650250"/>
    <w:rsid w:val="006502B3"/>
    <w:rsid w:val="006559D4"/>
    <w:rsid w:val="00661183"/>
    <w:rsid w:val="00662B6D"/>
    <w:rsid w:val="00667C1C"/>
    <w:rsid w:val="006759AA"/>
    <w:rsid w:val="00681383"/>
    <w:rsid w:val="00683114"/>
    <w:rsid w:val="00684DAB"/>
    <w:rsid w:val="006907DA"/>
    <w:rsid w:val="00691E39"/>
    <w:rsid w:val="006B1CC0"/>
    <w:rsid w:val="006B3483"/>
    <w:rsid w:val="006B5FA9"/>
    <w:rsid w:val="006B6373"/>
    <w:rsid w:val="006D06C3"/>
    <w:rsid w:val="006D1763"/>
    <w:rsid w:val="006D43BB"/>
    <w:rsid w:val="006D6DEA"/>
    <w:rsid w:val="006E232E"/>
    <w:rsid w:val="006E2C9C"/>
    <w:rsid w:val="006E2D26"/>
    <w:rsid w:val="006E3E1C"/>
    <w:rsid w:val="0070068C"/>
    <w:rsid w:val="0070124A"/>
    <w:rsid w:val="00716641"/>
    <w:rsid w:val="00720AF5"/>
    <w:rsid w:val="007240FD"/>
    <w:rsid w:val="00724B6D"/>
    <w:rsid w:val="00724F7C"/>
    <w:rsid w:val="00727134"/>
    <w:rsid w:val="00733E3A"/>
    <w:rsid w:val="00740701"/>
    <w:rsid w:val="0074660B"/>
    <w:rsid w:val="00756665"/>
    <w:rsid w:val="0076671E"/>
    <w:rsid w:val="00766B6A"/>
    <w:rsid w:val="007705F5"/>
    <w:rsid w:val="00783D68"/>
    <w:rsid w:val="0078567C"/>
    <w:rsid w:val="00793459"/>
    <w:rsid w:val="007A1A23"/>
    <w:rsid w:val="007A782D"/>
    <w:rsid w:val="007B2031"/>
    <w:rsid w:val="007B516A"/>
    <w:rsid w:val="007C19B5"/>
    <w:rsid w:val="007D281B"/>
    <w:rsid w:val="007D3790"/>
    <w:rsid w:val="007D380D"/>
    <w:rsid w:val="007E6E5D"/>
    <w:rsid w:val="007E7865"/>
    <w:rsid w:val="007F1595"/>
    <w:rsid w:val="007F5486"/>
    <w:rsid w:val="00804CEB"/>
    <w:rsid w:val="00806607"/>
    <w:rsid w:val="008075F5"/>
    <w:rsid w:val="00816005"/>
    <w:rsid w:val="00820434"/>
    <w:rsid w:val="00821D76"/>
    <w:rsid w:val="008231D0"/>
    <w:rsid w:val="0083027A"/>
    <w:rsid w:val="00832479"/>
    <w:rsid w:val="008328F7"/>
    <w:rsid w:val="00853612"/>
    <w:rsid w:val="008573F8"/>
    <w:rsid w:val="00860EE9"/>
    <w:rsid w:val="008616D9"/>
    <w:rsid w:val="00864677"/>
    <w:rsid w:val="00867A54"/>
    <w:rsid w:val="00870B9F"/>
    <w:rsid w:val="0088717B"/>
    <w:rsid w:val="0089045C"/>
    <w:rsid w:val="00891289"/>
    <w:rsid w:val="00892C48"/>
    <w:rsid w:val="00892E3C"/>
    <w:rsid w:val="00893720"/>
    <w:rsid w:val="008937C5"/>
    <w:rsid w:val="00894554"/>
    <w:rsid w:val="00895771"/>
    <w:rsid w:val="008B5DD1"/>
    <w:rsid w:val="008C3F0E"/>
    <w:rsid w:val="008C46D6"/>
    <w:rsid w:val="008D1C4F"/>
    <w:rsid w:val="008D54CC"/>
    <w:rsid w:val="008D701C"/>
    <w:rsid w:val="008F1D13"/>
    <w:rsid w:val="008F78BB"/>
    <w:rsid w:val="009220CD"/>
    <w:rsid w:val="0093513E"/>
    <w:rsid w:val="00935D87"/>
    <w:rsid w:val="009372FF"/>
    <w:rsid w:val="00940A13"/>
    <w:rsid w:val="0094287E"/>
    <w:rsid w:val="00943EC9"/>
    <w:rsid w:val="00945947"/>
    <w:rsid w:val="0096246E"/>
    <w:rsid w:val="00965692"/>
    <w:rsid w:val="009662A9"/>
    <w:rsid w:val="00970994"/>
    <w:rsid w:val="009736BF"/>
    <w:rsid w:val="00983FBE"/>
    <w:rsid w:val="009843D6"/>
    <w:rsid w:val="00984F4F"/>
    <w:rsid w:val="0099059E"/>
    <w:rsid w:val="009906BF"/>
    <w:rsid w:val="00994D7E"/>
    <w:rsid w:val="009A2047"/>
    <w:rsid w:val="009A7FA3"/>
    <w:rsid w:val="009B02C9"/>
    <w:rsid w:val="009B26EE"/>
    <w:rsid w:val="009B35AA"/>
    <w:rsid w:val="009C4973"/>
    <w:rsid w:val="009D39A5"/>
    <w:rsid w:val="009F5FC7"/>
    <w:rsid w:val="00A15C95"/>
    <w:rsid w:val="00A34CCA"/>
    <w:rsid w:val="00A44E45"/>
    <w:rsid w:val="00A46EA8"/>
    <w:rsid w:val="00A54E56"/>
    <w:rsid w:val="00A56937"/>
    <w:rsid w:val="00A63D4D"/>
    <w:rsid w:val="00A73FC4"/>
    <w:rsid w:val="00A7505A"/>
    <w:rsid w:val="00A76748"/>
    <w:rsid w:val="00A76A11"/>
    <w:rsid w:val="00A81F77"/>
    <w:rsid w:val="00A92243"/>
    <w:rsid w:val="00A92ED7"/>
    <w:rsid w:val="00A966ED"/>
    <w:rsid w:val="00A96BC3"/>
    <w:rsid w:val="00AA32B6"/>
    <w:rsid w:val="00AA5F59"/>
    <w:rsid w:val="00AA6739"/>
    <w:rsid w:val="00AA6AFD"/>
    <w:rsid w:val="00AA6BC9"/>
    <w:rsid w:val="00AB02F3"/>
    <w:rsid w:val="00AB1D74"/>
    <w:rsid w:val="00AB3716"/>
    <w:rsid w:val="00AC4990"/>
    <w:rsid w:val="00AC6889"/>
    <w:rsid w:val="00AD11A8"/>
    <w:rsid w:val="00AF200B"/>
    <w:rsid w:val="00AF3093"/>
    <w:rsid w:val="00AF639C"/>
    <w:rsid w:val="00B0460F"/>
    <w:rsid w:val="00B05548"/>
    <w:rsid w:val="00B13A5E"/>
    <w:rsid w:val="00B2366E"/>
    <w:rsid w:val="00B244EA"/>
    <w:rsid w:val="00B315E9"/>
    <w:rsid w:val="00B3473A"/>
    <w:rsid w:val="00B56C25"/>
    <w:rsid w:val="00B669B9"/>
    <w:rsid w:val="00B73CE1"/>
    <w:rsid w:val="00B81248"/>
    <w:rsid w:val="00BA0CC7"/>
    <w:rsid w:val="00BA5CCE"/>
    <w:rsid w:val="00BA73C9"/>
    <w:rsid w:val="00BB1DF9"/>
    <w:rsid w:val="00BB2440"/>
    <w:rsid w:val="00BB25F0"/>
    <w:rsid w:val="00BB265B"/>
    <w:rsid w:val="00BC53F5"/>
    <w:rsid w:val="00BD04D7"/>
    <w:rsid w:val="00BF231A"/>
    <w:rsid w:val="00C04A94"/>
    <w:rsid w:val="00C051DA"/>
    <w:rsid w:val="00C05EE3"/>
    <w:rsid w:val="00C12E9B"/>
    <w:rsid w:val="00C1683D"/>
    <w:rsid w:val="00C17451"/>
    <w:rsid w:val="00C21358"/>
    <w:rsid w:val="00C26091"/>
    <w:rsid w:val="00C26C1C"/>
    <w:rsid w:val="00C45468"/>
    <w:rsid w:val="00C60820"/>
    <w:rsid w:val="00C61CDC"/>
    <w:rsid w:val="00C964D7"/>
    <w:rsid w:val="00C96F6A"/>
    <w:rsid w:val="00CB1350"/>
    <w:rsid w:val="00CB5A09"/>
    <w:rsid w:val="00CC0EB0"/>
    <w:rsid w:val="00CD225A"/>
    <w:rsid w:val="00CE3501"/>
    <w:rsid w:val="00CE7169"/>
    <w:rsid w:val="00D02E74"/>
    <w:rsid w:val="00D058DB"/>
    <w:rsid w:val="00D11A39"/>
    <w:rsid w:val="00D13C13"/>
    <w:rsid w:val="00D13FE9"/>
    <w:rsid w:val="00D20FE5"/>
    <w:rsid w:val="00D27D1E"/>
    <w:rsid w:val="00D34D2B"/>
    <w:rsid w:val="00D47FA8"/>
    <w:rsid w:val="00D52A56"/>
    <w:rsid w:val="00D52CFA"/>
    <w:rsid w:val="00D549D0"/>
    <w:rsid w:val="00D65F81"/>
    <w:rsid w:val="00D92006"/>
    <w:rsid w:val="00D93059"/>
    <w:rsid w:val="00DA1DB4"/>
    <w:rsid w:val="00DA2411"/>
    <w:rsid w:val="00DA705C"/>
    <w:rsid w:val="00DB539F"/>
    <w:rsid w:val="00DC338B"/>
    <w:rsid w:val="00DC3CF5"/>
    <w:rsid w:val="00DC46BF"/>
    <w:rsid w:val="00DD3F6E"/>
    <w:rsid w:val="00E00D0F"/>
    <w:rsid w:val="00E05574"/>
    <w:rsid w:val="00E20499"/>
    <w:rsid w:val="00E22EA7"/>
    <w:rsid w:val="00E23459"/>
    <w:rsid w:val="00E3159F"/>
    <w:rsid w:val="00E360B2"/>
    <w:rsid w:val="00E37F56"/>
    <w:rsid w:val="00E40672"/>
    <w:rsid w:val="00E5115A"/>
    <w:rsid w:val="00E55012"/>
    <w:rsid w:val="00E61E61"/>
    <w:rsid w:val="00E6283C"/>
    <w:rsid w:val="00E67CD6"/>
    <w:rsid w:val="00E70509"/>
    <w:rsid w:val="00E81CCC"/>
    <w:rsid w:val="00E841B3"/>
    <w:rsid w:val="00EA0DAC"/>
    <w:rsid w:val="00ED36D5"/>
    <w:rsid w:val="00EE4FB9"/>
    <w:rsid w:val="00EE6CBC"/>
    <w:rsid w:val="00EF1BDE"/>
    <w:rsid w:val="00EF2708"/>
    <w:rsid w:val="00EF6907"/>
    <w:rsid w:val="00EF7D2F"/>
    <w:rsid w:val="00F02958"/>
    <w:rsid w:val="00F07C2C"/>
    <w:rsid w:val="00F15934"/>
    <w:rsid w:val="00F20D25"/>
    <w:rsid w:val="00F22F50"/>
    <w:rsid w:val="00F26C55"/>
    <w:rsid w:val="00F30473"/>
    <w:rsid w:val="00F34DAC"/>
    <w:rsid w:val="00F40FAA"/>
    <w:rsid w:val="00F42610"/>
    <w:rsid w:val="00F468B1"/>
    <w:rsid w:val="00F468C6"/>
    <w:rsid w:val="00F51C39"/>
    <w:rsid w:val="00F555D1"/>
    <w:rsid w:val="00F60C2E"/>
    <w:rsid w:val="00F631FC"/>
    <w:rsid w:val="00F838DC"/>
    <w:rsid w:val="00F922ED"/>
    <w:rsid w:val="00F93FA8"/>
    <w:rsid w:val="00FA0279"/>
    <w:rsid w:val="00FB06A6"/>
    <w:rsid w:val="00FB09C7"/>
    <w:rsid w:val="00FB5FC8"/>
    <w:rsid w:val="00FB6B48"/>
    <w:rsid w:val="00FC11D0"/>
    <w:rsid w:val="00FC380E"/>
    <w:rsid w:val="00FE0968"/>
    <w:rsid w:val="00FE5117"/>
    <w:rsid w:val="00FE5EA2"/>
    <w:rsid w:val="00FF3B8E"/>
    <w:rsid w:val="00FF5348"/>
    <w:rsid w:val="00FF711B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284E9E0B"/>
  <w15:chartTrackingRefBased/>
  <w15:docId w15:val="{8F4D2DBF-1074-4C6C-B8AB-999EBCE9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6BF"/>
    <w:pPr>
      <w:autoSpaceDE w:val="0"/>
      <w:autoSpaceDN w:val="0"/>
      <w:adjustRightInd w:val="0"/>
      <w:spacing w:after="0" w:line="300" w:lineRule="auto"/>
      <w:textAlignment w:val="center"/>
    </w:pPr>
    <w:rPr>
      <w:rFonts w:cs="Open Sans"/>
      <w:sz w:val="20"/>
      <w:szCs w:val="20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DC46BF"/>
    <w:pPr>
      <w:outlineLvl w:val="0"/>
    </w:pPr>
    <w:rPr>
      <w:rFonts w:asciiTheme="majorHAnsi" w:hAnsiTheme="majorHAnsi"/>
      <w:b/>
      <w:bCs/>
      <w:sz w:val="40"/>
      <w:szCs w:val="40"/>
    </w:rPr>
  </w:style>
  <w:style w:type="paragraph" w:styleId="Rubrik2">
    <w:name w:val="heading 2"/>
    <w:basedOn w:val="Rubrik3"/>
    <w:next w:val="Normal"/>
    <w:link w:val="Rubrik2Char"/>
    <w:uiPriority w:val="9"/>
    <w:unhideWhenUsed/>
    <w:qFormat/>
    <w:rsid w:val="00B81248"/>
    <w:pPr>
      <w:outlineLvl w:val="1"/>
    </w:pPr>
    <w:rPr>
      <w:rFonts w:ascii="Segoe UI" w:hAnsi="Segoe UI"/>
      <w:b/>
      <w:bCs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81248"/>
    <w:pPr>
      <w:spacing w:line="288" w:lineRule="auto"/>
      <w:outlineLvl w:val="2"/>
    </w:pPr>
    <w:rPr>
      <w:rFonts w:ascii="Segoe UI Semibold" w:hAnsi="Segoe UI Semibold" w:cs="Open Sans Semibold"/>
      <w:sz w:val="28"/>
      <w:szCs w:val="28"/>
    </w:rPr>
  </w:style>
  <w:style w:type="paragraph" w:styleId="Rubrik4">
    <w:name w:val="heading 4"/>
    <w:next w:val="Normal"/>
    <w:link w:val="Rubrik4Char"/>
    <w:uiPriority w:val="9"/>
    <w:unhideWhenUsed/>
    <w:qFormat/>
    <w:rsid w:val="004155EB"/>
    <w:pPr>
      <w:keepNext/>
      <w:spacing w:before="40" w:after="0" w:line="288" w:lineRule="auto"/>
      <w:outlineLvl w:val="3"/>
    </w:pPr>
    <w:rPr>
      <w:rFonts w:ascii="Segoe UI Semibold" w:eastAsiaTheme="majorEastAsia" w:hAnsi="Segoe UI Semibold" w:cs="Open Sans Semibold"/>
      <w:i/>
      <w:iCs/>
      <w:sz w:val="24"/>
      <w:szCs w:val="24"/>
      <w:lang w:val="sv-SE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4155EB"/>
    <w:pPr>
      <w:keepNext/>
      <w:keepLines/>
      <w:spacing w:before="40" w:line="288" w:lineRule="auto"/>
      <w:ind w:left="425"/>
      <w:outlineLvl w:val="4"/>
    </w:pPr>
    <w:rPr>
      <w:rFonts w:ascii="Segoe UI Semibold" w:eastAsiaTheme="majorEastAsia" w:hAnsi="Segoe UI Semibold" w:cstheme="majorBidi"/>
      <w:i/>
      <w:sz w:val="24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B8124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156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1C5B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rsid w:val="001C5B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rsid w:val="001C5B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81248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81248"/>
    <w:rPr>
      <w:rFonts w:ascii="Segoe UI" w:hAnsi="Segoe UI" w:cs="Open Sans"/>
      <w:color w:val="000000"/>
      <w:sz w:val="20"/>
      <w:szCs w:val="20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B81248"/>
    <w:pPr>
      <w:tabs>
        <w:tab w:val="center" w:pos="4536"/>
        <w:tab w:val="right" w:pos="9072"/>
      </w:tabs>
      <w:spacing w:line="276" w:lineRule="auto"/>
      <w:jc w:val="center"/>
    </w:pPr>
    <w:rPr>
      <w:sz w:val="18"/>
      <w:szCs w:val="18"/>
      <w:lang w:val="sv-FI"/>
    </w:rPr>
  </w:style>
  <w:style w:type="character" w:customStyle="1" w:styleId="SidfotChar">
    <w:name w:val="Sidfot Char"/>
    <w:basedOn w:val="Standardstycketeckensnitt"/>
    <w:link w:val="Sidfot"/>
    <w:uiPriority w:val="99"/>
    <w:rsid w:val="00B81248"/>
    <w:rPr>
      <w:rFonts w:ascii="Segoe UI" w:hAnsi="Segoe UI" w:cs="Open Sans"/>
      <w:color w:val="000000"/>
      <w:sz w:val="18"/>
      <w:szCs w:val="18"/>
    </w:rPr>
  </w:style>
  <w:style w:type="paragraph" w:styleId="Ingetavstnd">
    <w:name w:val="No Spacing"/>
    <w:aliases w:val="Mindre radavstånd"/>
    <w:basedOn w:val="Normal"/>
    <w:link w:val="IngetavstndChar"/>
    <w:uiPriority w:val="1"/>
    <w:qFormat/>
    <w:rsid w:val="00B81248"/>
    <w:pPr>
      <w:spacing w:line="288" w:lineRule="auto"/>
    </w:pPr>
    <w:rPr>
      <w:rFonts w:cs="Open Sans Condensed Light"/>
    </w:rPr>
  </w:style>
  <w:style w:type="character" w:customStyle="1" w:styleId="IngetavstndChar">
    <w:name w:val="Inget avstånd Char"/>
    <w:aliases w:val="Mindre radavstånd Char"/>
    <w:basedOn w:val="Standardstycketeckensnitt"/>
    <w:link w:val="Ingetavstnd"/>
    <w:uiPriority w:val="1"/>
    <w:rsid w:val="00B81248"/>
    <w:rPr>
      <w:rFonts w:ascii="Segoe UI" w:hAnsi="Segoe UI" w:cs="Open Sans Condensed Light"/>
      <w:color w:val="000000"/>
      <w:sz w:val="20"/>
      <w:szCs w:val="20"/>
      <w:lang w:val="sv-SE"/>
    </w:rPr>
  </w:style>
  <w:style w:type="paragraph" w:styleId="Rubrik">
    <w:name w:val="Title"/>
    <w:aliases w:val="Titel"/>
    <w:basedOn w:val="Rubrik1"/>
    <w:next w:val="Normal"/>
    <w:link w:val="RubrikChar"/>
    <w:uiPriority w:val="10"/>
    <w:rsid w:val="00B81248"/>
    <w:pPr>
      <w:spacing w:line="204" w:lineRule="auto"/>
      <w:outlineLvl w:val="9"/>
    </w:pPr>
    <w:rPr>
      <w:b w:val="0"/>
      <w:sz w:val="68"/>
      <w:szCs w:val="68"/>
    </w:rPr>
  </w:style>
  <w:style w:type="character" w:customStyle="1" w:styleId="RubrikChar">
    <w:name w:val="Rubrik Char"/>
    <w:aliases w:val="Titel Char"/>
    <w:basedOn w:val="Standardstycketeckensnitt"/>
    <w:link w:val="Rubrik"/>
    <w:uiPriority w:val="10"/>
    <w:rsid w:val="00B81248"/>
    <w:rPr>
      <w:rFonts w:ascii="Segoe UI" w:hAnsi="Segoe UI" w:cs="Open Sans"/>
      <w:bCs/>
      <w:color w:val="000000"/>
      <w:sz w:val="68"/>
      <w:szCs w:val="68"/>
      <w:lang w:val="sv-SE"/>
    </w:rPr>
  </w:style>
  <w:style w:type="character" w:styleId="Betoning">
    <w:name w:val="Emphasis"/>
    <w:aliases w:val="Stark betoning - Titel"/>
    <w:uiPriority w:val="20"/>
    <w:rsid w:val="00B81248"/>
    <w:rPr>
      <w:rFonts w:ascii="Segoe UI" w:hAnsi="Segoe UI"/>
      <w:b/>
      <w:bCs/>
    </w:rPr>
  </w:style>
  <w:style w:type="paragraph" w:customStyle="1" w:styleId="Allmntstyckeformat">
    <w:name w:val="[Allmänt styckeformat]"/>
    <w:basedOn w:val="Normal"/>
    <w:uiPriority w:val="99"/>
    <w:semiHidden/>
    <w:rsid w:val="00CB1350"/>
    <w:pPr>
      <w:spacing w:line="288" w:lineRule="auto"/>
    </w:pPr>
    <w:rPr>
      <w:rFonts w:ascii="MinionPro-Regular" w:hAnsi="MinionPro-Regular" w:cs="MinionPro-Regular"/>
      <w:sz w:val="24"/>
      <w:szCs w:val="24"/>
    </w:rPr>
  </w:style>
  <w:style w:type="character" w:styleId="Hyperlnk">
    <w:name w:val="Hyperlink"/>
    <w:basedOn w:val="Standardstycketeckensnitt"/>
    <w:uiPriority w:val="99"/>
    <w:qFormat/>
    <w:rsid w:val="00C05EE3"/>
    <w:rPr>
      <w:color w:val="0064AE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81248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DC46BF"/>
    <w:rPr>
      <w:rFonts w:asciiTheme="majorHAnsi" w:hAnsiTheme="majorHAnsi" w:cs="Open Sans"/>
      <w:b/>
      <w:bCs/>
      <w:sz w:val="40"/>
      <w:szCs w:val="40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B81248"/>
    <w:rPr>
      <w:rFonts w:ascii="Segoe UI" w:hAnsi="Segoe UI" w:cs="Open Sans Semibold"/>
      <w:b/>
      <w:bCs/>
      <w:color w:val="000000"/>
      <w:sz w:val="32"/>
      <w:szCs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B81248"/>
    <w:rPr>
      <w:rFonts w:ascii="Segoe UI Semibold" w:hAnsi="Segoe UI Semibold" w:cs="Open Sans Semibold"/>
      <w:color w:val="000000"/>
      <w:sz w:val="28"/>
      <w:szCs w:val="28"/>
      <w:lang w:val="sv-SE"/>
    </w:rPr>
  </w:style>
  <w:style w:type="paragraph" w:customStyle="1" w:styleId="mnesraddokumenttyp">
    <w:name w:val="Ämnesrad/dokumenttyp"/>
    <w:basedOn w:val="Normal"/>
    <w:next w:val="Normal"/>
    <w:uiPriority w:val="14"/>
    <w:qFormat/>
    <w:rsid w:val="00B81248"/>
    <w:pPr>
      <w:spacing w:line="240" w:lineRule="auto"/>
    </w:pPr>
    <w:rPr>
      <w:rFonts w:ascii="Segoe UI Black" w:hAnsi="Segoe UI Black"/>
      <w:b/>
      <w:caps/>
      <w:noProof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023E9"/>
    <w:pPr>
      <w:pBdr>
        <w:left w:val="single" w:sz="48" w:space="16" w:color="9EC1C6" w:themeColor="accent2"/>
      </w:pBdr>
      <w:spacing w:line="288" w:lineRule="auto"/>
      <w:ind w:left="454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023E9"/>
    <w:rPr>
      <w:rFonts w:ascii="Segoe UI" w:hAnsi="Segoe UI" w:cs="Open Sans"/>
      <w:i/>
      <w:iCs/>
      <w:color w:val="000000"/>
      <w:sz w:val="20"/>
      <w:szCs w:val="20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4155EB"/>
    <w:rPr>
      <w:rFonts w:ascii="Segoe UI Semibold" w:eastAsiaTheme="majorEastAsia" w:hAnsi="Segoe UI Semibold" w:cs="Open Sans Semibold"/>
      <w:i/>
      <w:iCs/>
      <w:sz w:val="24"/>
      <w:szCs w:val="24"/>
      <w:lang w:val="sv-SE"/>
    </w:rPr>
  </w:style>
  <w:style w:type="paragraph" w:customStyle="1" w:styleId="Frsttblad-Sidfot">
    <w:name w:val="Försättblad-Sidfot"/>
    <w:basedOn w:val="Normal"/>
    <w:uiPriority w:val="59"/>
    <w:rsid w:val="00333143"/>
    <w:pPr>
      <w:spacing w:after="120" w:line="240" w:lineRule="auto"/>
      <w:ind w:left="142"/>
    </w:pPr>
    <w:rPr>
      <w:szCs w:val="18"/>
    </w:rPr>
  </w:style>
  <w:style w:type="table" w:styleId="Tabellrutnt">
    <w:name w:val="Table Grid"/>
    <w:basedOn w:val="Normaltabell"/>
    <w:uiPriority w:val="39"/>
    <w:rsid w:val="00B81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Char"/>
    <w:uiPriority w:val="29"/>
    <w:qFormat/>
    <w:rsid w:val="00B81248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B81248"/>
    <w:rPr>
      <w:rFonts w:ascii="Segoe UI" w:hAnsi="Segoe UI" w:cs="Open Sans"/>
      <w:i/>
      <w:iCs/>
      <w:color w:val="000000"/>
      <w:sz w:val="20"/>
      <w:szCs w:val="20"/>
      <w:lang w:val="sv-SE"/>
    </w:rPr>
  </w:style>
  <w:style w:type="character" w:styleId="Diskretbetoning">
    <w:name w:val="Subtle Emphasis"/>
    <w:uiPriority w:val="19"/>
    <w:qFormat/>
    <w:rsid w:val="00B81248"/>
    <w:rPr>
      <w:rFonts w:ascii="Segoe UI Light" w:hAnsi="Segoe UI Light" w:cs="Open Sans Light"/>
    </w:rPr>
  </w:style>
  <w:style w:type="character" w:styleId="Starkbetoning">
    <w:name w:val="Intense Emphasis"/>
    <w:basedOn w:val="Betoning"/>
    <w:uiPriority w:val="21"/>
    <w:qFormat/>
    <w:rsid w:val="00B81248"/>
    <w:rPr>
      <w:rFonts w:ascii="Segoe UI" w:hAnsi="Segoe UI"/>
      <w:b/>
      <w:bCs/>
    </w:rPr>
  </w:style>
  <w:style w:type="character" w:customStyle="1" w:styleId="Rubrik5Char">
    <w:name w:val="Rubrik 5 Char"/>
    <w:basedOn w:val="Standardstycketeckensnitt"/>
    <w:link w:val="Rubrik5"/>
    <w:uiPriority w:val="9"/>
    <w:rsid w:val="004155EB"/>
    <w:rPr>
      <w:rFonts w:ascii="Segoe UI Semibold" w:eastAsiaTheme="majorEastAsia" w:hAnsi="Segoe UI Semibold" w:cstheme="majorBidi"/>
      <w:i/>
      <w:sz w:val="24"/>
      <w:szCs w:val="20"/>
      <w:lang w:val="sv-SE"/>
    </w:rPr>
  </w:style>
  <w:style w:type="table" w:styleId="Tabellrutntljust">
    <w:name w:val="Grid Table Light"/>
    <w:basedOn w:val="Normaltabell"/>
    <w:uiPriority w:val="40"/>
    <w:rsid w:val="00B8124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1">
    <w:name w:val="Plain Table 1"/>
    <w:basedOn w:val="Normaltabell"/>
    <w:uiPriority w:val="41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tntstabell4dekorfrg3">
    <w:name w:val="Grid Table 4 Accent 3"/>
    <w:basedOn w:val="Normaltabell"/>
    <w:uiPriority w:val="49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DFD682" w:themeColor="accent3" w:themeTint="99"/>
        <w:left w:val="single" w:sz="4" w:space="0" w:color="DFD682" w:themeColor="accent3" w:themeTint="99"/>
        <w:bottom w:val="single" w:sz="4" w:space="0" w:color="DFD682" w:themeColor="accent3" w:themeTint="99"/>
        <w:right w:val="single" w:sz="4" w:space="0" w:color="DFD682" w:themeColor="accent3" w:themeTint="99"/>
        <w:insideH w:val="single" w:sz="4" w:space="0" w:color="DFD682" w:themeColor="accent3" w:themeTint="99"/>
        <w:insideV w:val="single" w:sz="4" w:space="0" w:color="DFD68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B933" w:themeColor="accent3"/>
          <w:left w:val="single" w:sz="4" w:space="0" w:color="C8B933" w:themeColor="accent3"/>
          <w:bottom w:val="single" w:sz="4" w:space="0" w:color="C8B933" w:themeColor="accent3"/>
          <w:right w:val="single" w:sz="4" w:space="0" w:color="C8B933" w:themeColor="accent3"/>
          <w:insideH w:val="nil"/>
          <w:insideV w:val="nil"/>
        </w:tcBorders>
        <w:shd w:val="clear" w:color="auto" w:fill="C8B933" w:themeFill="accent3"/>
      </w:tcPr>
    </w:tblStylePr>
    <w:tblStylePr w:type="lastRow">
      <w:rPr>
        <w:b/>
        <w:bCs/>
      </w:rPr>
      <w:tblPr/>
      <w:tcPr>
        <w:tcBorders>
          <w:top w:val="double" w:sz="4" w:space="0" w:color="C8B93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1D5" w:themeFill="accent3" w:themeFillTint="33"/>
      </w:tcPr>
    </w:tblStylePr>
    <w:tblStylePr w:type="band1Horz">
      <w:tblPr/>
      <w:tcPr>
        <w:shd w:val="clear" w:color="auto" w:fill="F4F1D5" w:themeFill="accent3" w:themeFillTint="33"/>
      </w:tcPr>
    </w:tblStylePr>
  </w:style>
  <w:style w:type="table" w:styleId="Rutntstabell2dekorfrg3">
    <w:name w:val="Grid Table 2 Accent 3"/>
    <w:basedOn w:val="Normaltabell"/>
    <w:uiPriority w:val="47"/>
    <w:rsid w:val="00B81248"/>
    <w:pPr>
      <w:spacing w:after="0" w:line="240" w:lineRule="auto"/>
    </w:pPr>
    <w:tblPr>
      <w:tblStyleRowBandSize w:val="1"/>
      <w:tblStyleColBandSize w:val="1"/>
      <w:tblBorders>
        <w:top w:val="single" w:sz="2" w:space="0" w:color="DFD682" w:themeColor="accent3" w:themeTint="99"/>
        <w:bottom w:val="single" w:sz="2" w:space="0" w:color="DFD682" w:themeColor="accent3" w:themeTint="99"/>
        <w:insideH w:val="single" w:sz="2" w:space="0" w:color="DFD682" w:themeColor="accent3" w:themeTint="99"/>
        <w:insideV w:val="single" w:sz="2" w:space="0" w:color="DFD68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D68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D68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1D5" w:themeFill="accent3" w:themeFillTint="33"/>
      </w:tcPr>
    </w:tblStylePr>
    <w:tblStylePr w:type="band1Horz">
      <w:tblPr/>
      <w:tcPr>
        <w:shd w:val="clear" w:color="auto" w:fill="F4F1D5" w:themeFill="accent3" w:themeFillTint="33"/>
      </w:tcPr>
    </w:tblStylePr>
  </w:style>
  <w:style w:type="table" w:styleId="Rutntstabell2dekorfrg5">
    <w:name w:val="Grid Table 2 Accent 5"/>
    <w:basedOn w:val="Normaltabell"/>
    <w:uiPriority w:val="47"/>
    <w:rsid w:val="00B81248"/>
    <w:pPr>
      <w:spacing w:after="0" w:line="240" w:lineRule="auto"/>
    </w:pPr>
    <w:tblPr>
      <w:tblStyleRowBandSize w:val="1"/>
      <w:tblStyleColBandSize w:val="1"/>
      <w:tblBorders>
        <w:top w:val="single" w:sz="2" w:space="0" w:color="FFE466" w:themeColor="accent5" w:themeTint="99"/>
        <w:bottom w:val="single" w:sz="2" w:space="0" w:color="FFE466" w:themeColor="accent5" w:themeTint="99"/>
        <w:insideH w:val="single" w:sz="2" w:space="0" w:color="FFE466" w:themeColor="accent5" w:themeTint="99"/>
        <w:insideV w:val="single" w:sz="2" w:space="0" w:color="FFE4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4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4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C" w:themeFill="accent5" w:themeFillTint="33"/>
      </w:tcPr>
    </w:tblStylePr>
    <w:tblStylePr w:type="band1Horz">
      <w:tblPr/>
      <w:tcPr>
        <w:shd w:val="clear" w:color="auto" w:fill="FFF6CC" w:themeFill="accent5" w:themeFillTint="33"/>
      </w:tcPr>
    </w:tblStylePr>
  </w:style>
  <w:style w:type="table" w:styleId="Rutntstabell1ljusdekorfrg5">
    <w:name w:val="Grid Table 1 Light Accent 5"/>
    <w:basedOn w:val="Normaltabell"/>
    <w:uiPriority w:val="46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FFED99" w:themeColor="accent5" w:themeTint="66"/>
        <w:left w:val="single" w:sz="4" w:space="0" w:color="FFED99" w:themeColor="accent5" w:themeTint="66"/>
        <w:bottom w:val="single" w:sz="4" w:space="0" w:color="FFED99" w:themeColor="accent5" w:themeTint="66"/>
        <w:right w:val="single" w:sz="4" w:space="0" w:color="FFED99" w:themeColor="accent5" w:themeTint="66"/>
        <w:insideH w:val="single" w:sz="4" w:space="0" w:color="FFED99" w:themeColor="accent5" w:themeTint="66"/>
        <w:insideV w:val="single" w:sz="4" w:space="0" w:color="FFED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E4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4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ell5mrkdekorfrg2">
    <w:name w:val="List Table 5 Dark Accent 2"/>
    <w:basedOn w:val="Normaltabell"/>
    <w:uiPriority w:val="50"/>
    <w:rsid w:val="00B8124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C1C6" w:themeColor="accent2"/>
        <w:left w:val="single" w:sz="24" w:space="0" w:color="9EC1C6" w:themeColor="accent2"/>
        <w:bottom w:val="single" w:sz="24" w:space="0" w:color="9EC1C6" w:themeColor="accent2"/>
        <w:right w:val="single" w:sz="24" w:space="0" w:color="9EC1C6" w:themeColor="accent2"/>
      </w:tblBorders>
    </w:tblPr>
    <w:tcPr>
      <w:shd w:val="clear" w:color="auto" w:fill="9EC1C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B8124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4AE" w:themeColor="accent1"/>
        <w:left w:val="single" w:sz="24" w:space="0" w:color="0064AE" w:themeColor="accent1"/>
        <w:bottom w:val="single" w:sz="24" w:space="0" w:color="0064AE" w:themeColor="accent1"/>
        <w:right w:val="single" w:sz="24" w:space="0" w:color="0064AE" w:themeColor="accent1"/>
      </w:tblBorders>
    </w:tblPr>
    <w:tcPr>
      <w:shd w:val="clear" w:color="auto" w:fill="0064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B81248"/>
    <w:pPr>
      <w:spacing w:after="0" w:line="240" w:lineRule="auto"/>
    </w:pPr>
    <w:rPr>
      <w:color w:val="BF9E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3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3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3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3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6CC" w:themeFill="accent5" w:themeFillTint="33"/>
      </w:tcPr>
    </w:tblStylePr>
    <w:tblStylePr w:type="band1Horz">
      <w:tblPr/>
      <w:tcPr>
        <w:shd w:val="clear" w:color="auto" w:fill="FFF6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formateradtabell3">
    <w:name w:val="Plain Table 3"/>
    <w:basedOn w:val="Normaltabell"/>
    <w:uiPriority w:val="43"/>
    <w:rsid w:val="00B812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utntstabell1ljusdekorfrg1">
    <w:name w:val="Grid Table 1 Light Accent 1"/>
    <w:basedOn w:val="Normaltabell"/>
    <w:uiPriority w:val="46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78C5FF" w:themeColor="accent1" w:themeTint="66"/>
        <w:left w:val="single" w:sz="4" w:space="0" w:color="78C5FF" w:themeColor="accent1" w:themeTint="66"/>
        <w:bottom w:val="single" w:sz="4" w:space="0" w:color="78C5FF" w:themeColor="accent1" w:themeTint="66"/>
        <w:right w:val="single" w:sz="4" w:space="0" w:color="78C5FF" w:themeColor="accent1" w:themeTint="66"/>
        <w:insideH w:val="single" w:sz="4" w:space="0" w:color="78C5FF" w:themeColor="accent1" w:themeTint="66"/>
        <w:insideV w:val="single" w:sz="4" w:space="0" w:color="78C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5A8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5A8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iagramtabellrubrik">
    <w:name w:val="Diagram/tabellrubrik"/>
    <w:basedOn w:val="Rubrik2"/>
    <w:uiPriority w:val="10"/>
    <w:qFormat/>
    <w:rsid w:val="00156828"/>
    <w:pPr>
      <w:ind w:left="142"/>
      <w:outlineLvl w:val="9"/>
    </w:pPr>
    <w:rPr>
      <w:rFonts w:ascii="Segoe UI Semibold" w:hAnsi="Segoe UI Semibold"/>
      <w:b w:val="0"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unhideWhenUsed/>
    <w:rsid w:val="00B81248"/>
    <w:pPr>
      <w:keepNext/>
      <w:keepLines/>
      <w:autoSpaceDE/>
      <w:autoSpaceDN/>
      <w:adjustRightInd/>
      <w:spacing w:before="240" w:line="259" w:lineRule="auto"/>
      <w:textAlignment w:val="auto"/>
      <w:outlineLvl w:val="9"/>
    </w:pPr>
    <w:rPr>
      <w:rFonts w:eastAsiaTheme="majorEastAsia" w:cstheme="majorBidi"/>
      <w:b w:val="0"/>
      <w:bCs w:val="0"/>
      <w:sz w:val="32"/>
      <w:szCs w:val="32"/>
      <w:lang w:val="sv-FI" w:eastAsia="sv-FI"/>
    </w:rPr>
  </w:style>
  <w:style w:type="paragraph" w:styleId="Innehll1">
    <w:name w:val="toc 1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right="567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19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403" w:right="567"/>
    </w:pPr>
    <w:rPr>
      <w:noProof/>
    </w:rPr>
  </w:style>
  <w:style w:type="character" w:styleId="Platshllartext">
    <w:name w:val="Placeholder Text"/>
    <w:basedOn w:val="Standardstycketeckensnitt"/>
    <w:uiPriority w:val="99"/>
    <w:semiHidden/>
    <w:rsid w:val="00F30473"/>
    <w:rPr>
      <w:color w:val="5F5F5F"/>
    </w:rPr>
  </w:style>
  <w:style w:type="character" w:styleId="AnvndHyperlnk">
    <w:name w:val="FollowedHyperlink"/>
    <w:basedOn w:val="Standardstycketeckensnitt"/>
    <w:uiPriority w:val="99"/>
    <w:semiHidden/>
    <w:unhideWhenUsed/>
    <w:rsid w:val="00B81248"/>
    <w:rPr>
      <w:color w:val="9EC1C6" w:themeColor="followedHyperlink"/>
      <w:u w:val="single"/>
    </w:rPr>
  </w:style>
  <w:style w:type="paragraph" w:customStyle="1" w:styleId="Undertitel">
    <w:name w:val="Undertitel"/>
    <w:basedOn w:val="Rubrik2"/>
    <w:link w:val="UndertitelChar"/>
    <w:uiPriority w:val="15"/>
    <w:qFormat/>
    <w:rsid w:val="00BA5CCE"/>
    <w:pPr>
      <w:spacing w:line="240" w:lineRule="auto"/>
      <w:outlineLvl w:val="9"/>
    </w:pPr>
    <w:rPr>
      <w:rFonts w:ascii="Segoe UI Black" w:hAnsi="Segoe UI Black" w:cs="Segoe UI"/>
      <w:b w:val="0"/>
      <w:bCs w:val="0"/>
      <w:caps/>
      <w:color w:val="000000" w:themeColor="text1"/>
      <w:sz w:val="24"/>
    </w:rPr>
  </w:style>
  <w:style w:type="paragraph" w:customStyle="1" w:styleId="Dokumenttitel">
    <w:name w:val="Dokumenttitel"/>
    <w:basedOn w:val="Rubrik1"/>
    <w:next w:val="Normal"/>
    <w:link w:val="DokumenttitelChar"/>
    <w:uiPriority w:val="15"/>
    <w:qFormat/>
    <w:rsid w:val="00B81248"/>
    <w:pPr>
      <w:spacing w:after="240" w:line="240" w:lineRule="auto"/>
      <w:outlineLvl w:val="9"/>
    </w:pPr>
    <w:rPr>
      <w:rFonts w:cs="Segoe UI"/>
      <w:b w:val="0"/>
      <w:sz w:val="72"/>
      <w:szCs w:val="72"/>
    </w:rPr>
  </w:style>
  <w:style w:type="character" w:customStyle="1" w:styleId="UndertitelChar">
    <w:name w:val="Undertitel Char"/>
    <w:basedOn w:val="Rubrik2Char"/>
    <w:link w:val="Undertitel"/>
    <w:uiPriority w:val="15"/>
    <w:rsid w:val="00BA5CCE"/>
    <w:rPr>
      <w:rFonts w:ascii="Segoe UI Black" w:hAnsi="Segoe UI Black" w:cs="Segoe UI"/>
      <w:b w:val="0"/>
      <w:bCs w:val="0"/>
      <w:caps/>
      <w:color w:val="000000" w:themeColor="text1"/>
      <w:sz w:val="24"/>
      <w:szCs w:val="32"/>
      <w:lang w:val="sv-SE"/>
    </w:rPr>
  </w:style>
  <w:style w:type="character" w:customStyle="1" w:styleId="DokumenttitelChar">
    <w:name w:val="Dokumenttitel Char"/>
    <w:basedOn w:val="Rubrik1Char"/>
    <w:link w:val="Dokumenttitel"/>
    <w:uiPriority w:val="15"/>
    <w:rsid w:val="00E5115A"/>
    <w:rPr>
      <w:rFonts w:ascii="Segoe UI" w:hAnsi="Segoe UI" w:cs="Segoe UI"/>
      <w:b w:val="0"/>
      <w:bCs/>
      <w:color w:val="000000"/>
      <w:sz w:val="72"/>
      <w:szCs w:val="72"/>
      <w:lang w:val="sv-SE"/>
    </w:rPr>
  </w:style>
  <w:style w:type="paragraph" w:customStyle="1" w:styleId="Frsttsblad-Logotyp">
    <w:name w:val="Försättsblad-Logotyp"/>
    <w:basedOn w:val="Normal"/>
    <w:uiPriority w:val="99"/>
    <w:rsid w:val="00F60C2E"/>
    <w:pPr>
      <w:spacing w:after="360" w:line="240" w:lineRule="auto"/>
      <w:ind w:right="284"/>
      <w:jc w:val="right"/>
    </w:pPr>
  </w:style>
  <w:style w:type="paragraph" w:customStyle="1" w:styleId="Frsttsblad-Titelrutautanbild">
    <w:name w:val="Försättsblad-Titelruta utan bild"/>
    <w:basedOn w:val="Dokumenttitel"/>
    <w:uiPriority w:val="59"/>
    <w:rsid w:val="006759AA"/>
    <w:pPr>
      <w:spacing w:before="1000" w:after="2000"/>
      <w:ind w:left="-1134"/>
    </w:pPr>
    <w:rPr>
      <w:sz w:val="24"/>
    </w:rPr>
  </w:style>
  <w:style w:type="paragraph" w:customStyle="1" w:styleId="Frsttsblad-Bildruta">
    <w:name w:val="Försättsblad-Bildruta"/>
    <w:basedOn w:val="Frsttsblad-Titelrutautanbild"/>
    <w:uiPriority w:val="49"/>
    <w:rsid w:val="006559D4"/>
    <w:pPr>
      <w:spacing w:before="240" w:after="0"/>
    </w:pPr>
  </w:style>
  <w:style w:type="paragraph" w:customStyle="1" w:styleId="Frsttsblad-Titelrutamedbild">
    <w:name w:val="Försättsblad-Titelruta med bild"/>
    <w:basedOn w:val="Frsttsblad-Titelrutautanbild"/>
    <w:uiPriority w:val="59"/>
    <w:rsid w:val="00C04A94"/>
    <w:pPr>
      <w:spacing w:before="120" w:after="0"/>
    </w:pPr>
  </w:style>
  <w:style w:type="paragraph" w:customStyle="1" w:styleId="DnrochDatum">
    <w:name w:val="Dnr och Datum"/>
    <w:basedOn w:val="Frsttblad-Sidfot"/>
    <w:uiPriority w:val="49"/>
    <w:rsid w:val="00D52A56"/>
  </w:style>
  <w:style w:type="paragraph" w:styleId="Ballongtext">
    <w:name w:val="Balloon Text"/>
    <w:basedOn w:val="Normal"/>
    <w:link w:val="BallongtextChar"/>
    <w:uiPriority w:val="99"/>
    <w:semiHidden/>
    <w:unhideWhenUsed/>
    <w:rsid w:val="00B81248"/>
    <w:pPr>
      <w:spacing w:line="240" w:lineRule="auto"/>
    </w:pPr>
    <w:rPr>
      <w:rFonts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1248"/>
    <w:rPr>
      <w:rFonts w:ascii="Segoe UI" w:hAnsi="Segoe UI" w:cs="Segoe UI"/>
      <w:color w:val="000000"/>
      <w:sz w:val="18"/>
      <w:szCs w:val="18"/>
      <w:lang w:val="sv-SE"/>
    </w:rPr>
  </w:style>
  <w:style w:type="numbering" w:customStyle="1" w:styleId="Formatmall1">
    <w:name w:val="Formatmall1"/>
    <w:uiPriority w:val="99"/>
    <w:rsid w:val="00B81248"/>
    <w:pPr>
      <w:numPr>
        <w:numId w:val="11"/>
      </w:numPr>
    </w:pPr>
  </w:style>
  <w:style w:type="numbering" w:customStyle="1" w:styleId="Formatmall2">
    <w:name w:val="Formatmall2"/>
    <w:uiPriority w:val="99"/>
    <w:rsid w:val="00B81248"/>
    <w:pPr>
      <w:numPr>
        <w:numId w:val="12"/>
      </w:numPr>
    </w:pPr>
  </w:style>
  <w:style w:type="paragraph" w:styleId="Innehll4">
    <w:name w:val="toc 4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601" w:right="567"/>
    </w:pPr>
  </w:style>
  <w:style w:type="paragraph" w:styleId="Innehll5">
    <w:name w:val="toc 5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799" w:right="567"/>
    </w:pPr>
  </w:style>
  <w:style w:type="character" w:customStyle="1" w:styleId="Rubrik6Char">
    <w:name w:val="Rubrik 6 Char"/>
    <w:basedOn w:val="Standardstycketeckensnitt"/>
    <w:link w:val="Rubrik6"/>
    <w:uiPriority w:val="9"/>
    <w:rsid w:val="00B81248"/>
    <w:rPr>
      <w:rFonts w:asciiTheme="majorHAnsi" w:eastAsiaTheme="majorEastAsia" w:hAnsiTheme="majorHAnsi" w:cstheme="majorBidi"/>
      <w:color w:val="003156" w:themeColor="accent1" w:themeShade="7F"/>
      <w:sz w:val="20"/>
      <w:szCs w:val="20"/>
      <w:lang w:val="sv-SE"/>
    </w:rPr>
  </w:style>
  <w:style w:type="paragraph" w:customStyle="1" w:styleId="Frsttsblad-Titelruta-utanbild-liggande">
    <w:name w:val="Försättsblad-Titelruta-utan bild-liggande"/>
    <w:basedOn w:val="Frsttsblad-Titelrutautanbild"/>
    <w:uiPriority w:val="49"/>
    <w:qFormat/>
    <w:rsid w:val="00D47FA8"/>
    <w:pPr>
      <w:spacing w:before="120" w:after="0"/>
    </w:pPr>
  </w:style>
  <w:style w:type="paragraph" w:customStyle="1" w:styleId="Litetavstnd-taejbort">
    <w:name w:val="Litet avstånd - ta ej bort"/>
    <w:basedOn w:val="Normal"/>
    <w:uiPriority w:val="99"/>
    <w:rsid w:val="00E23459"/>
    <w:pPr>
      <w:autoSpaceDE/>
      <w:autoSpaceDN/>
      <w:adjustRightInd/>
      <w:spacing w:line="48" w:lineRule="auto"/>
      <w:textAlignment w:val="auto"/>
    </w:pPr>
    <w:rPr>
      <w:sz w:val="2"/>
    </w:rPr>
  </w:style>
  <w:style w:type="paragraph" w:customStyle="1" w:styleId="Frsttsblad-Liggande-Logotyp">
    <w:name w:val="Försättsblad-Liggande-Logotyp"/>
    <w:basedOn w:val="Frsttsblad-Logotyp"/>
    <w:uiPriority w:val="59"/>
    <w:qFormat/>
    <w:rsid w:val="00333143"/>
    <w:pPr>
      <w:spacing w:after="3440"/>
      <w:ind w:left="3289" w:right="0"/>
      <w:jc w:val="left"/>
    </w:pPr>
  </w:style>
  <w:style w:type="paragraph" w:customStyle="1" w:styleId="Frsttsblad-Logoliggande">
    <w:name w:val="Försättsblad-Logo liggande"/>
    <w:basedOn w:val="Normal"/>
    <w:uiPriority w:val="99"/>
    <w:rsid w:val="00D47FA8"/>
    <w:pPr>
      <w:spacing w:after="3520" w:line="240" w:lineRule="auto"/>
      <w:ind w:left="3289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998" w:right="567"/>
    </w:pPr>
  </w:style>
  <w:style w:type="paragraph" w:customStyle="1" w:styleId="Frsttsblad-Liggande-Bildruta">
    <w:name w:val="Försättsblad-Liggande-Bildruta"/>
    <w:basedOn w:val="Frsttsblad-Titelrutautanbild"/>
    <w:uiPriority w:val="59"/>
    <w:qFormat/>
    <w:rsid w:val="004451EA"/>
    <w:pPr>
      <w:spacing w:before="0" w:after="0"/>
      <w:ind w:left="0"/>
      <w:jc w:val="right"/>
    </w:pPr>
  </w:style>
  <w:style w:type="paragraph" w:customStyle="1" w:styleId="Frsttsblad-Logotyp-utanbild">
    <w:name w:val="Försättsblad-Logotyp-utan bild"/>
    <w:basedOn w:val="Normal"/>
    <w:uiPriority w:val="99"/>
    <w:rsid w:val="006759AA"/>
    <w:pPr>
      <w:spacing w:after="3200" w:line="240" w:lineRule="auto"/>
      <w:ind w:right="284"/>
      <w:jc w:val="right"/>
    </w:pPr>
  </w:style>
  <w:style w:type="paragraph" w:customStyle="1" w:styleId="FrsttsbladLogohgerstlld">
    <w:name w:val="Försättsblad Logo högerställd"/>
    <w:basedOn w:val="Normal"/>
    <w:uiPriority w:val="99"/>
    <w:rsid w:val="00032492"/>
    <w:pPr>
      <w:spacing w:after="2600" w:line="240" w:lineRule="auto"/>
      <w:ind w:right="284"/>
      <w:jc w:val="right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1202" w:right="567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1400" w:right="567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1599" w:right="567"/>
    </w:pPr>
  </w:style>
  <w:style w:type="paragraph" w:customStyle="1" w:styleId="InstruktionIngress">
    <w:name w:val="Instruktion Ingress"/>
    <w:basedOn w:val="Brdtext"/>
    <w:uiPriority w:val="99"/>
    <w:rsid w:val="00A96BC3"/>
    <w:pPr>
      <w:widowControl w:val="0"/>
      <w:adjustRightInd/>
      <w:spacing w:before="80" w:after="160" w:line="259" w:lineRule="auto"/>
      <w:textAlignment w:val="auto"/>
    </w:pPr>
    <w:rPr>
      <w:rFonts w:cstheme="minorBidi"/>
      <w:sz w:val="24"/>
    </w:rPr>
  </w:style>
  <w:style w:type="paragraph" w:styleId="Brdtext">
    <w:name w:val="Body Text"/>
    <w:basedOn w:val="Normal"/>
    <w:link w:val="BrdtextChar"/>
    <w:uiPriority w:val="99"/>
    <w:semiHidden/>
    <w:unhideWhenUsed/>
    <w:rsid w:val="00A96BC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A96BC3"/>
    <w:rPr>
      <w:rFonts w:ascii="Segoe UI" w:hAnsi="Segoe UI" w:cs="Open Sans"/>
      <w:color w:val="000000"/>
      <w:sz w:val="20"/>
      <w:szCs w:val="20"/>
      <w:lang w:val="sv-SE"/>
    </w:rPr>
  </w:style>
  <w:style w:type="table" w:styleId="Listtabell3dekorfrg1">
    <w:name w:val="List Table 3 Accent 1"/>
    <w:basedOn w:val="Normaltabell"/>
    <w:uiPriority w:val="48"/>
    <w:rsid w:val="00A34CCA"/>
    <w:pPr>
      <w:spacing w:after="0" w:line="240" w:lineRule="auto"/>
    </w:pPr>
    <w:tblPr>
      <w:tblStyleRowBandSize w:val="1"/>
      <w:tblStyleColBandSize w:val="1"/>
      <w:tblBorders>
        <w:top w:val="single" w:sz="4" w:space="0" w:color="0064AE" w:themeColor="accent1"/>
        <w:left w:val="single" w:sz="4" w:space="0" w:color="0064AE" w:themeColor="accent1"/>
        <w:bottom w:val="single" w:sz="4" w:space="0" w:color="0064AE" w:themeColor="accent1"/>
        <w:right w:val="single" w:sz="4" w:space="0" w:color="0064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4AE" w:themeFill="accent1"/>
      </w:tcPr>
    </w:tblStylePr>
    <w:tblStylePr w:type="lastRow">
      <w:rPr>
        <w:b/>
        <w:bCs/>
      </w:rPr>
      <w:tblPr/>
      <w:tcPr>
        <w:tcBorders>
          <w:top w:val="double" w:sz="4" w:space="0" w:color="0064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4AE" w:themeColor="accent1"/>
          <w:right w:val="single" w:sz="4" w:space="0" w:color="0064AE" w:themeColor="accent1"/>
        </w:tcBorders>
      </w:tcPr>
    </w:tblStylePr>
    <w:tblStylePr w:type="band1Horz">
      <w:tblPr/>
      <w:tcPr>
        <w:tcBorders>
          <w:top w:val="single" w:sz="4" w:space="0" w:color="0064AE" w:themeColor="accent1"/>
          <w:bottom w:val="single" w:sz="4" w:space="0" w:color="0064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4AE" w:themeColor="accent1"/>
          <w:left w:val="nil"/>
        </w:tcBorders>
      </w:tcPr>
    </w:tblStylePr>
    <w:tblStylePr w:type="swCell">
      <w:tblPr/>
      <w:tcPr>
        <w:tcBorders>
          <w:top w:val="double" w:sz="4" w:space="0" w:color="0064AE" w:themeColor="accent1"/>
          <w:right w:val="nil"/>
        </w:tcBorders>
      </w:tcPr>
    </w:tblStylePr>
  </w:style>
  <w:style w:type="table" w:styleId="Rutntstabell4">
    <w:name w:val="Grid Table 4"/>
    <w:basedOn w:val="Normaltabell"/>
    <w:uiPriority w:val="49"/>
    <w:rsid w:val="0089128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3dekorfrg5">
    <w:name w:val="List Table 3 Accent 5"/>
    <w:basedOn w:val="Normaltabell"/>
    <w:uiPriority w:val="48"/>
    <w:rsid w:val="0089045C"/>
    <w:pPr>
      <w:spacing w:after="0" w:line="240" w:lineRule="auto"/>
    </w:pPr>
    <w:tblPr>
      <w:tblStyleRowBandSize w:val="1"/>
      <w:tblStyleColBandSize w:val="1"/>
      <w:tblBorders>
        <w:top w:val="single" w:sz="4" w:space="0" w:color="FFD300" w:themeColor="accent5"/>
        <w:left w:val="single" w:sz="4" w:space="0" w:color="FFD300" w:themeColor="accent5"/>
        <w:bottom w:val="single" w:sz="4" w:space="0" w:color="FFD300" w:themeColor="accent5"/>
        <w:right w:val="single" w:sz="4" w:space="0" w:color="FFD3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300" w:themeFill="accent5"/>
      </w:tcPr>
    </w:tblStylePr>
    <w:tblStylePr w:type="lastRow">
      <w:rPr>
        <w:b/>
        <w:bCs/>
      </w:rPr>
      <w:tblPr/>
      <w:tcPr>
        <w:tcBorders>
          <w:top w:val="double" w:sz="4" w:space="0" w:color="FFD3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300" w:themeColor="accent5"/>
          <w:right w:val="single" w:sz="4" w:space="0" w:color="FFD300" w:themeColor="accent5"/>
        </w:tcBorders>
      </w:tcPr>
    </w:tblStylePr>
    <w:tblStylePr w:type="band1Horz">
      <w:tblPr/>
      <w:tcPr>
        <w:tcBorders>
          <w:top w:val="single" w:sz="4" w:space="0" w:color="FFD300" w:themeColor="accent5"/>
          <w:bottom w:val="single" w:sz="4" w:space="0" w:color="FFD3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300" w:themeColor="accent5"/>
          <w:left w:val="nil"/>
        </w:tcBorders>
      </w:tcPr>
    </w:tblStylePr>
    <w:tblStylePr w:type="swCell">
      <w:tblPr/>
      <w:tcPr>
        <w:tcBorders>
          <w:top w:val="double" w:sz="4" w:space="0" w:color="FFD300" w:themeColor="accent5"/>
          <w:right w:val="nil"/>
        </w:tcBorders>
      </w:tcPr>
    </w:tblStylePr>
  </w:style>
  <w:style w:type="table" w:customStyle="1" w:styleId="LRtabell">
    <w:name w:val="LR tabell"/>
    <w:basedOn w:val="Tabellrutnt"/>
    <w:uiPriority w:val="99"/>
    <w:rsid w:val="00273C58"/>
    <w:rPr>
      <w:sz w:val="20"/>
    </w:rPr>
    <w:tblPr>
      <w:tblBorders>
        <w:top w:val="single" w:sz="8" w:space="0" w:color="0064AE" w:themeColor="accent1"/>
        <w:left w:val="single" w:sz="8" w:space="0" w:color="0064AE" w:themeColor="accent1"/>
        <w:bottom w:val="single" w:sz="8" w:space="0" w:color="0064AE" w:themeColor="accent1"/>
        <w:right w:val="single" w:sz="8" w:space="0" w:color="0064AE" w:themeColor="accent1"/>
        <w:insideH w:val="single" w:sz="8" w:space="0" w:color="0064AE" w:themeColor="accent1"/>
        <w:insideV w:val="single" w:sz="8" w:space="0" w:color="0064AE" w:themeColor="accent1"/>
      </w:tblBorders>
    </w:tblPr>
    <w:tblStylePr w:type="firstRow">
      <w:rPr>
        <w:b/>
        <w:color w:val="FFFFFF" w:themeColor="background1"/>
      </w:rPr>
      <w:tblPr/>
      <w:tcPr>
        <w:tcBorders>
          <w:top w:val="single" w:sz="8" w:space="0" w:color="0064AE" w:themeColor="accent1"/>
          <w:left w:val="single" w:sz="8" w:space="0" w:color="0064AE" w:themeColor="accent1"/>
          <w:bottom w:val="single" w:sz="8" w:space="0" w:color="0064AE" w:themeColor="accent1"/>
          <w:right w:val="single" w:sz="8" w:space="0" w:color="0064AE" w:themeColor="accent1"/>
          <w:insideH w:val="single" w:sz="8" w:space="0" w:color="0064AE" w:themeColor="accent1"/>
          <w:insideV w:val="single" w:sz="8" w:space="0" w:color="FFFFFF" w:themeColor="background1"/>
          <w:tl2br w:val="nil"/>
          <w:tr2bl w:val="nil"/>
        </w:tcBorders>
        <w:shd w:val="clear" w:color="auto" w:fill="0064AE" w:themeFill="accent1"/>
      </w:tcPr>
    </w:tblStylePr>
    <w:tblStylePr w:type="lastRow">
      <w:rPr>
        <w:b/>
        <w:color w:val="auto"/>
      </w:rPr>
      <w:tblPr/>
      <w:tcPr>
        <w:tcBorders>
          <w:top w:val="single" w:sz="12" w:space="0" w:color="0064AE" w:themeColor="accent1"/>
          <w:left w:val="single" w:sz="8" w:space="0" w:color="0064AE" w:themeColor="accent1"/>
          <w:bottom w:val="single" w:sz="8" w:space="0" w:color="0064AE" w:themeColor="accent1"/>
          <w:right w:val="single" w:sz="8" w:space="0" w:color="0064AE" w:themeColor="accent1"/>
          <w:insideH w:val="single" w:sz="8" w:space="0" w:color="0064AE" w:themeColor="accent1"/>
          <w:insideV w:val="single" w:sz="8" w:space="0" w:color="0064AE" w:themeColor="accent1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LRtabellsvartvit">
    <w:name w:val="LR tabell svartvit"/>
    <w:basedOn w:val="Normaltabell"/>
    <w:uiPriority w:val="99"/>
    <w:rsid w:val="00273C58"/>
    <w:pPr>
      <w:spacing w:after="0" w:line="216" w:lineRule="auto"/>
    </w:pPr>
    <w:rPr>
      <w:sz w:val="20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rPr>
        <w:b/>
        <w:color w:val="000000" w:themeColor="text1"/>
      </w:rPr>
      <w:tblPr/>
      <w:tcPr>
        <w:tcBorders>
          <w:top w:val="single" w:sz="8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12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LRgrfyllningrubrik">
    <w:name w:val="LR grå fyllning rubrik"/>
    <w:basedOn w:val="Normaltabell"/>
    <w:uiPriority w:val="99"/>
    <w:rsid w:val="006907DA"/>
    <w:pPr>
      <w:spacing w:after="0" w:line="240" w:lineRule="auto"/>
    </w:p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DADADA" w:themeFill="background2"/>
      </w:tcPr>
    </w:tblStylePr>
    <w:tblStylePr w:type="lastRow">
      <w:rPr>
        <w:b/>
      </w:rPr>
      <w:tblPr/>
      <w:tcPr>
        <w:tcBorders>
          <w:top w:val="single" w:sz="12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Rubrik7Char">
    <w:name w:val="Rubrik 7 Char"/>
    <w:basedOn w:val="Standardstycketeckensnitt"/>
    <w:link w:val="Rubrik7"/>
    <w:uiPriority w:val="9"/>
    <w:semiHidden/>
    <w:rsid w:val="001C5B8B"/>
    <w:rPr>
      <w:rFonts w:eastAsiaTheme="majorEastAsia" w:cstheme="majorBidi"/>
      <w:color w:val="595959" w:themeColor="text1" w:themeTint="A6"/>
      <w:sz w:val="20"/>
      <w:szCs w:val="20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C5B8B"/>
    <w:rPr>
      <w:rFonts w:eastAsiaTheme="majorEastAsia" w:cstheme="majorBidi"/>
      <w:i/>
      <w:iCs/>
      <w:color w:val="272727" w:themeColor="text1" w:themeTint="D8"/>
      <w:sz w:val="20"/>
      <w:szCs w:val="20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C5B8B"/>
    <w:rPr>
      <w:rFonts w:eastAsiaTheme="majorEastAsia" w:cstheme="majorBidi"/>
      <w:color w:val="272727" w:themeColor="text1" w:themeTint="D8"/>
      <w:sz w:val="20"/>
      <w:szCs w:val="20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rsid w:val="001C5B8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C5B8B"/>
    <w:rPr>
      <w:rFonts w:eastAsiaTheme="majorEastAsia" w:cstheme="majorBidi"/>
      <w:color w:val="595959" w:themeColor="text1" w:themeTint="A6"/>
      <w:spacing w:val="15"/>
      <w:sz w:val="28"/>
      <w:szCs w:val="28"/>
      <w:lang w:val="sv-SE"/>
    </w:rPr>
  </w:style>
  <w:style w:type="paragraph" w:styleId="Liststycke">
    <w:name w:val="List Paragraph"/>
    <w:basedOn w:val="Normal"/>
    <w:uiPriority w:val="34"/>
    <w:rsid w:val="001C5B8B"/>
    <w:pPr>
      <w:ind w:left="720"/>
      <w:contextualSpacing/>
    </w:pPr>
  </w:style>
  <w:style w:type="character" w:styleId="Starkreferens">
    <w:name w:val="Intense Reference"/>
    <w:basedOn w:val="Standardstycketeckensnitt"/>
    <w:uiPriority w:val="32"/>
    <w:rsid w:val="001C5B8B"/>
    <w:rPr>
      <w:b/>
      <w:bCs/>
      <w:smallCaps/>
      <w:color w:val="004A82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3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ndskapsregeringen färg">
  <a:themeElements>
    <a:clrScheme name="Landskapsregeringen Färg">
      <a:dk1>
        <a:sysClr val="windowText" lastClr="000000"/>
      </a:dk1>
      <a:lt1>
        <a:sysClr val="window" lastClr="FFFFFF"/>
      </a:lt1>
      <a:dk2>
        <a:srgbClr val="9D9D9D"/>
      </a:dk2>
      <a:lt2>
        <a:srgbClr val="DADADA"/>
      </a:lt2>
      <a:accent1>
        <a:srgbClr val="0064AE"/>
      </a:accent1>
      <a:accent2>
        <a:srgbClr val="9EC1C6"/>
      </a:accent2>
      <a:accent3>
        <a:srgbClr val="C8B933"/>
      </a:accent3>
      <a:accent4>
        <a:srgbClr val="D78A7B"/>
      </a:accent4>
      <a:accent5>
        <a:srgbClr val="FFD300"/>
      </a:accent5>
      <a:accent6>
        <a:srgbClr val="DB0F16"/>
      </a:accent6>
      <a:hlink>
        <a:srgbClr val="0064AE"/>
      </a:hlink>
      <a:folHlink>
        <a:srgbClr val="9EC1C6"/>
      </a:folHlink>
    </a:clrScheme>
    <a:fontScheme name="Landskapsregeringen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ot="0" spcFirstLastPara="0" vertOverflow="overflow" horzOverflow="overflow" vert="horz" wrap="square" lIns="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3EE3C8-F33F-4F99-BD76-F57231697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Exempel på dokumenttitel</vt:lpstr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Exempel på dokumenttitel</dc:title>
  <dc:subject>Det här är ett exempel på undertitel</dc:subject>
  <dc:creator>Leila Lindström</dc:creator>
  <cp:keywords/>
  <dc:description/>
  <cp:lastModifiedBy>Annette Loumann</cp:lastModifiedBy>
  <cp:revision>2</cp:revision>
  <cp:lastPrinted>2025-04-15T11:48:00Z</cp:lastPrinted>
  <dcterms:created xsi:type="dcterms:W3CDTF">2025-05-08T10:27:00Z</dcterms:created>
  <dcterms:modified xsi:type="dcterms:W3CDTF">2025-05-08T10:27:00Z</dcterms:modified>
</cp:coreProperties>
</file>